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D48" w:rsidRPr="004C49E1" w:rsidRDefault="006C4F02" w:rsidP="004C49E1">
      <w:pPr>
        <w:ind w:firstLine="708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4C49E1">
        <w:rPr>
          <w:rFonts w:ascii="Times New Roman" w:hAnsi="Times New Roman" w:cs="Times New Roman"/>
          <w:color w:val="7030A0"/>
          <w:sz w:val="36"/>
          <w:szCs w:val="36"/>
        </w:rPr>
        <w:t>POHÁDKOV</w:t>
      </w:r>
      <w:r w:rsidR="00BA208B" w:rsidRPr="004C49E1">
        <w:rPr>
          <w:rFonts w:ascii="Times New Roman" w:hAnsi="Times New Roman" w:cs="Times New Roman"/>
          <w:color w:val="7030A0"/>
          <w:sz w:val="36"/>
          <w:szCs w:val="36"/>
        </w:rPr>
        <w:t>Ý</w:t>
      </w:r>
      <w:r w:rsidRPr="004C49E1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BA208B" w:rsidRPr="004C49E1">
        <w:rPr>
          <w:rFonts w:ascii="Times New Roman" w:hAnsi="Times New Roman" w:cs="Times New Roman"/>
          <w:color w:val="7030A0"/>
          <w:sz w:val="36"/>
          <w:szCs w:val="36"/>
        </w:rPr>
        <w:t>DUBEN</w:t>
      </w:r>
    </w:p>
    <w:p w:rsidR="006A2D48" w:rsidRPr="004C49E1" w:rsidRDefault="006C4F0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9624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96242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BA208B" w:rsidRPr="00296242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</w:t>
      </w:r>
    </w:p>
    <w:p w:rsidR="006A2D48" w:rsidRPr="00296242" w:rsidRDefault="006C4F0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96242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="004C49E1">
        <w:rPr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Pr="00296242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Pr="00296242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4860005" cy="2354288"/>
            <wp:effectExtent l="0" t="0" r="0" b="0"/>
            <wp:docPr id="9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05" cy="2354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208B" w:rsidRPr="00296242" w:rsidRDefault="006C4F02" w:rsidP="00BA208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Máme tu </w:t>
      </w:r>
      <w:r w:rsidR="00BA208B"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další pohádku, děti mají pohádky rády, obzvlášť, když se do nich mohou zapojit a trochu i rozptýlit pozornost. </w:t>
      </w:r>
      <w:proofErr w:type="gramStart"/>
      <w:r w:rsidR="00BA208B" w:rsidRPr="00296242">
        <w:rPr>
          <w:rFonts w:ascii="Times New Roman" w:hAnsi="Times New Roman" w:cs="Times New Roman"/>
          <w:b/>
          <w:color w:val="7030A0"/>
          <w:sz w:val="28"/>
          <w:szCs w:val="28"/>
        </w:rPr>
        <w:t>Duben</w:t>
      </w:r>
      <w:proofErr w:type="gramEnd"/>
      <w:r w:rsidR="00BA208B"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je měsícem knihy, takže se zaměříme na další pohádku, kterou děti jistě znají.</w:t>
      </w:r>
    </w:p>
    <w:p w:rsidR="007B5A48" w:rsidRPr="004C49E1" w:rsidRDefault="00BA208B" w:rsidP="004C49E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>P</w:t>
      </w:r>
      <w:r w:rsidR="006C4F02"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oznáš </w:t>
      </w: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>pohádky</w:t>
      </w:r>
      <w:r w:rsidR="006C4F02"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podle obrázku?</w:t>
      </w:r>
    </w:p>
    <w:p w:rsidR="007B5A48" w:rsidRDefault="007B5A48">
      <w:pPr>
        <w:ind w:left="936"/>
        <w:rPr>
          <w:rFonts w:ascii="Times New Roman" w:hAnsi="Times New Roman" w:cs="Times New Roman"/>
          <w:b/>
          <w:color w:val="4472C4"/>
          <w:sz w:val="28"/>
          <w:szCs w:val="28"/>
        </w:rPr>
      </w:pPr>
    </w:p>
    <w:p w:rsidR="007B5A48" w:rsidRDefault="006C4F02">
      <w:pPr>
        <w:ind w:left="936"/>
      </w:pPr>
      <w:r w:rsidRPr="00296242">
        <w:rPr>
          <w:rFonts w:ascii="Times New Roman" w:hAnsi="Times New Roman" w:cs="Times New Roman"/>
          <w:b/>
          <w:color w:val="4472C4"/>
          <w:sz w:val="28"/>
          <w:szCs w:val="28"/>
        </w:rPr>
        <w:tab/>
      </w:r>
      <w:r w:rsidRPr="00296242">
        <w:rPr>
          <w:rFonts w:ascii="Times New Roman" w:hAnsi="Times New Roman" w:cs="Times New Roman"/>
          <w:b/>
          <w:color w:val="4472C4"/>
          <w:sz w:val="28"/>
          <w:szCs w:val="28"/>
        </w:rPr>
        <w:tab/>
      </w:r>
      <w:r w:rsidRPr="00296242">
        <w:rPr>
          <w:rFonts w:ascii="Times New Roman" w:hAnsi="Times New Roman" w:cs="Times New Roman"/>
          <w:b/>
          <w:noProof/>
          <w:color w:val="4472C4"/>
          <w:sz w:val="28"/>
          <w:szCs w:val="28"/>
        </w:rPr>
        <w:drawing>
          <wp:inline distT="0" distB="0" distL="0" distR="0">
            <wp:extent cx="1795795" cy="2046697"/>
            <wp:effectExtent l="0" t="0" r="0" b="0"/>
            <wp:docPr id="9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95" cy="2046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6242">
        <w:rPr>
          <w:rFonts w:ascii="Times New Roman" w:hAnsi="Times New Roman" w:cs="Times New Roman"/>
          <w:b/>
          <w:color w:val="4472C4"/>
          <w:sz w:val="28"/>
          <w:szCs w:val="28"/>
        </w:rPr>
        <w:tab/>
      </w:r>
      <w:r w:rsidRPr="00296242">
        <w:rPr>
          <w:rFonts w:ascii="Times New Roman" w:hAnsi="Times New Roman" w:cs="Times New Roman"/>
          <w:b/>
          <w:color w:val="4472C4"/>
          <w:sz w:val="28"/>
          <w:szCs w:val="28"/>
        </w:rPr>
        <w:tab/>
      </w:r>
      <w:r w:rsidRPr="00296242">
        <w:rPr>
          <w:rFonts w:ascii="Times New Roman" w:hAnsi="Times New Roman" w:cs="Times New Roman"/>
          <w:b/>
          <w:noProof/>
          <w:color w:val="4472C4"/>
          <w:sz w:val="28"/>
          <w:szCs w:val="28"/>
        </w:rPr>
        <w:drawing>
          <wp:inline distT="0" distB="0" distL="0" distR="0">
            <wp:extent cx="2011680" cy="2011680"/>
            <wp:effectExtent l="0" t="0" r="0" b="0"/>
            <wp:docPr id="9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B5A48" w:rsidRPr="007B5A48">
        <w:t xml:space="preserve"> </w:t>
      </w:r>
    </w:p>
    <w:p w:rsidR="006A2D48" w:rsidRPr="00296242" w:rsidRDefault="007B5A48" w:rsidP="004C49E1">
      <w:pPr>
        <w:ind w:left="426"/>
        <w:rPr>
          <w:rFonts w:ascii="Times New Roman" w:hAnsi="Times New Roman" w:cs="Times New Roman"/>
          <w:b/>
          <w:color w:val="4472C4"/>
          <w:sz w:val="28"/>
          <w:szCs w:val="28"/>
        </w:rPr>
      </w:pPr>
      <w:r>
        <w:rPr>
          <w:noProof/>
        </w:rPr>
        <w:drawing>
          <wp:inline distT="0" distB="0" distL="0" distR="0">
            <wp:extent cx="1781175" cy="2076500"/>
            <wp:effectExtent l="0" t="0" r="0" b="0"/>
            <wp:docPr id="1" name="Obrázek 1" descr="https://i.pinimg.com/564x/dc/67/dc/dc67dccd322e883c3b6e786e7e1dd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c/67/dc/dc67dccd322e883c3b6e786e7e1ddb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49" cy="20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A48">
        <w:t xml:space="preserve"> </w:t>
      </w:r>
      <w:r>
        <w:rPr>
          <w:noProof/>
        </w:rPr>
        <w:drawing>
          <wp:inline distT="0" distB="0" distL="0" distR="0">
            <wp:extent cx="2076450" cy="1461614"/>
            <wp:effectExtent l="0" t="0" r="0" b="5715"/>
            <wp:docPr id="2" name="Obrázek 2" descr="https://i.pinimg.com/564x/8f/4e/17/8f4e173c8d032baeb661627b37d3a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f/4e/17/8f4e173c8d032baeb661627b37d3a7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89" cy="14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9E1" w:rsidRPr="004C49E1">
        <w:t xml:space="preserve"> </w:t>
      </w:r>
      <w:r w:rsidR="004C49E1">
        <w:rPr>
          <w:noProof/>
        </w:rPr>
        <w:drawing>
          <wp:inline distT="0" distB="0" distL="0" distR="0">
            <wp:extent cx="2209800" cy="1692613"/>
            <wp:effectExtent l="0" t="0" r="0" b="3175"/>
            <wp:docPr id="4" name="Obrázek 4" descr="https://i.pinimg.com/564x/3f/91/60/3f9160e0f121233ac51d4076148bc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3f/91/60/3f9160e0f121233ac51d4076148bc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07" cy="17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8" w:rsidRPr="00296242" w:rsidRDefault="006C4F02">
      <w:pPr>
        <w:ind w:left="228"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HUDEBNÍ ČINNOSTI:</w:t>
      </w:r>
    </w:p>
    <w:p w:rsidR="006A2D48" w:rsidRPr="00AD614A" w:rsidRDefault="00C1050E" w:rsidP="00C1050E">
      <w:pPr>
        <w:ind w:left="85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D614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Zazpívejte si společně nějakou písničku doma, venku na procházce, při hraní či vaření.</w:t>
      </w:r>
    </w:p>
    <w:p w:rsidR="00C1050E" w:rsidRPr="00296242" w:rsidRDefault="00C1050E" w:rsidP="00C1050E">
      <w:pPr>
        <w:ind w:left="851"/>
        <w:rPr>
          <w:rFonts w:ascii="Times New Roman" w:hAnsi="Times New Roman" w:cs="Times New Roman"/>
          <w:b/>
          <w:color w:val="4472C4"/>
          <w:sz w:val="28"/>
          <w:szCs w:val="28"/>
        </w:rPr>
      </w:pPr>
      <w:r>
        <w:rPr>
          <w:noProof/>
        </w:rPr>
        <w:drawing>
          <wp:inline distT="0" distB="0" distL="0" distR="0">
            <wp:extent cx="4687814" cy="6286500"/>
            <wp:effectExtent l="0" t="0" r="0" b="0"/>
            <wp:docPr id="5" name="Obrázek 5" descr="https://i.pinimg.com/564x/75/9f/4c/759f4cfe54b67ab45a83e48154f4d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75/9f/4c/759f4cfe54b67ab45a83e48154f4d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51" cy="63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/>
        <w:ind w:left="588" w:hanging="720"/>
        <w:rPr>
          <w:rFonts w:ascii="Times New Roman" w:hAnsi="Times New Roman" w:cs="Times New Roman"/>
          <w:color w:val="00B050"/>
          <w:sz w:val="28"/>
          <w:szCs w:val="28"/>
        </w:rPr>
      </w:pPr>
    </w:p>
    <w:p w:rsidR="006A2D48" w:rsidRPr="00296242" w:rsidRDefault="00AD614A">
      <w:pPr>
        <w:pBdr>
          <w:top w:val="nil"/>
          <w:left w:val="nil"/>
          <w:bottom w:val="nil"/>
          <w:right w:val="nil"/>
          <w:between w:val="nil"/>
        </w:pBdr>
        <w:spacing w:after="0"/>
        <w:ind w:left="588" w:hanging="72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</w:t>
      </w:r>
      <w:r w:rsidRPr="00AD614A">
        <w:rPr>
          <w:rFonts w:ascii="Times New Roman" w:hAnsi="Times New Roman" w:cs="Times New Roman"/>
          <w:color w:val="00B050"/>
          <w:sz w:val="28"/>
          <w:szCs w:val="28"/>
        </w:rPr>
        <w:t>https://www.youtube.com/watch?v=DjFpEpN-2Zk</w:t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/>
        <w:ind w:left="2124" w:hanging="720"/>
        <w:rPr>
          <w:rFonts w:ascii="Times New Roman" w:hAnsi="Times New Roman" w:cs="Times New Roman"/>
          <w:color w:val="00B050"/>
          <w:sz w:val="28"/>
          <w:szCs w:val="28"/>
        </w:rPr>
      </w:pPr>
    </w:p>
    <w:p w:rsidR="00296242" w:rsidRDefault="00296242" w:rsidP="00AD614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Minulý týden jsme měli pohádku O kohoutkovi a slepičce, která patří k těm jarním – semínko (na jaře se sejí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).Další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pohádkou je dnes O Budulínkovi – hrášek=semínko.</w:t>
      </w:r>
    </w:p>
    <w:p w:rsidR="00296242" w:rsidRDefault="00296242">
      <w:pPr>
        <w:ind w:left="936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D48" w:rsidRPr="00296242" w:rsidRDefault="006C4F02">
      <w:pPr>
        <w:ind w:left="936"/>
        <w:rPr>
          <w:rFonts w:ascii="Times New Roman" w:hAnsi="Times New Roman" w:cs="Times New Roman"/>
          <w:b/>
          <w:color w:val="4472C4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Pojď si s rodiči přečíst (zahrát)</w:t>
      </w:r>
      <w:r w:rsidR="00C1050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další pohádku</w:t>
      </w: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6A2D48" w:rsidRPr="00296242" w:rsidRDefault="00296242">
      <w:pPr>
        <w:pBdr>
          <w:top w:val="nil"/>
          <w:left w:val="nil"/>
          <w:bottom w:val="nil"/>
          <w:right w:val="nil"/>
          <w:between w:val="nil"/>
        </w:pBdr>
        <w:spacing w:after="0"/>
        <w:ind w:left="936" w:hanging="72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6242">
        <w:rPr>
          <w:rFonts w:ascii="Times New Roman" w:hAnsi="Times New Roman" w:cs="Times New Roman"/>
          <w:b/>
          <w:noProof/>
          <w:color w:val="4472C4"/>
          <w:sz w:val="28"/>
          <w:szCs w:val="28"/>
        </w:rPr>
        <w:drawing>
          <wp:inline distT="0" distB="0" distL="0" distR="0" wp14:anchorId="3D848D1C" wp14:editId="2126325B">
            <wp:extent cx="5928360" cy="8332533"/>
            <wp:effectExtent l="0" t="0" r="0" b="0"/>
            <wp:docPr id="9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332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ind w:left="936" w:hanging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2D48" w:rsidRPr="00296242" w:rsidRDefault="00296242" w:rsidP="00296242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6242">
        <w:rPr>
          <w:rFonts w:ascii="Times New Roman" w:hAnsi="Times New Roman" w:cs="Times New Roman"/>
          <w:b/>
          <w:noProof/>
          <w:color w:val="4472C4"/>
          <w:sz w:val="28"/>
          <w:szCs w:val="28"/>
        </w:rPr>
        <w:lastRenderedPageBreak/>
        <w:drawing>
          <wp:inline distT="0" distB="0" distL="0" distR="0" wp14:anchorId="0BDF425C" wp14:editId="0F017BFF">
            <wp:extent cx="6378109" cy="5846600"/>
            <wp:effectExtent l="0" t="0" r="0" b="0"/>
            <wp:docPr id="10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109" cy="58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D48" w:rsidRPr="00296242" w:rsidRDefault="006C4F02">
      <w:pPr>
        <w:ind w:firstLine="58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PRÁCE S POHÁDKOU/TEXTEM: </w:t>
      </w:r>
    </w:p>
    <w:p w:rsidR="006A2D48" w:rsidRPr="00296242" w:rsidRDefault="006C4F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Projděte si pohádku spolu – společná četba.  (Čtení je pro děti velmi důležitou součástí </w:t>
      </w:r>
      <w:proofErr w:type="spellStart"/>
      <w:r w:rsidRPr="00296242">
        <w:rPr>
          <w:rFonts w:ascii="Times New Roman" w:hAnsi="Times New Roman" w:cs="Times New Roman"/>
          <w:color w:val="000000"/>
          <w:sz w:val="28"/>
          <w:szCs w:val="28"/>
        </w:rPr>
        <w:t>předgramatických</w:t>
      </w:r>
      <w:proofErr w:type="spellEnd"/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dovedností – dítě by mělo</w:t>
      </w:r>
      <w:r w:rsidR="00296242">
        <w:rPr>
          <w:rFonts w:ascii="Times New Roman" w:hAnsi="Times New Roman" w:cs="Times New Roman"/>
          <w:color w:val="000000"/>
          <w:sz w:val="28"/>
          <w:szCs w:val="28"/>
        </w:rPr>
        <w:t xml:space="preserve"> postupně s věkem</w:t>
      </w: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zvládat převyprávět jednoduchou dějovou linku. Možno podpořit obrázkovým materiálem. Posloupnost, časová osa, hry s obrázky</w:t>
      </w:r>
      <w:proofErr w:type="gramStart"/>
      <w:r w:rsidRPr="00296242">
        <w:rPr>
          <w:rFonts w:ascii="Times New Roman" w:hAnsi="Times New Roman" w:cs="Times New Roman"/>
          <w:color w:val="000000"/>
          <w:sz w:val="28"/>
          <w:szCs w:val="28"/>
        </w:rPr>
        <w:t>. )</w:t>
      </w:r>
      <w:proofErr w:type="gramEnd"/>
    </w:p>
    <w:p w:rsidR="006A2D48" w:rsidRPr="00296242" w:rsidRDefault="006C4F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Jednotlivé pohádky si rozstříhejte na kartičky- různorodost aktivit </w:t>
      </w:r>
      <w:proofErr w:type="gramStart"/>
      <w:r w:rsidRPr="00296242">
        <w:rPr>
          <w:rFonts w:ascii="Times New Roman" w:hAnsi="Times New Roman" w:cs="Times New Roman"/>
          <w:color w:val="000000"/>
          <w:sz w:val="28"/>
          <w:szCs w:val="28"/>
        </w:rPr>
        <w:t>( např.</w:t>
      </w:r>
      <w:proofErr w:type="gramEnd"/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poskládat příběh, možnost dokreslit dle předlohy, rozdat jen část a hádat podle obrázku jaká chybí atd.)</w:t>
      </w:r>
    </w:p>
    <w:p w:rsidR="006A2D48" w:rsidRPr="00296242" w:rsidRDefault="006C4F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Následně vypráví děti, pomocí kartiček určují posloupnost děje a sestaví pohádku správně. </w:t>
      </w:r>
    </w:p>
    <w:p w:rsidR="006A2D48" w:rsidRPr="00296242" w:rsidRDefault="006C4F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Můžete si pohádky zahrát – divadélko</w:t>
      </w:r>
    </w:p>
    <w:p w:rsidR="006A2D48" w:rsidRDefault="006C4F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Lze tak pracovat s</w:t>
      </w:r>
      <w:r w:rsidR="00296242">
        <w:rPr>
          <w:rFonts w:ascii="Times New Roman" w:hAnsi="Times New Roman" w:cs="Times New Roman"/>
          <w:color w:val="000000"/>
          <w:sz w:val="28"/>
          <w:szCs w:val="28"/>
        </w:rPr>
        <w:t xml:space="preserve"> kteroukoliv pohádkou </w:t>
      </w:r>
      <w:r w:rsidR="00296242" w:rsidRPr="00296242">
        <w:rPr>
          <w:rFonts w:ascii="Segoe UI Emoji" w:eastAsia="Segoe UI Emoji" w:hAnsi="Segoe UI Emoji" w:cs="Segoe UI Emoji"/>
          <w:color w:val="000000"/>
          <w:sz w:val="28"/>
          <w:szCs w:val="28"/>
        </w:rPr>
        <w:t>😊</w:t>
      </w: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D614A" w:rsidRPr="00296242" w:rsidRDefault="007E226F" w:rsidP="007E226F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 wp14:anchorId="041F1CCE" wp14:editId="38A0BBFD">
            <wp:extent cx="6829425" cy="7676494"/>
            <wp:effectExtent l="0" t="0" r="0" b="1270"/>
            <wp:docPr id="10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2101" cy="771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D48" w:rsidRPr="00296242" w:rsidRDefault="006A2D48" w:rsidP="00EF3731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A2D48" w:rsidP="00AD614A">
      <w:pPr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A2D4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59E5" w:rsidRDefault="00EF3731" w:rsidP="00EF373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A2D48" w:rsidRPr="00296242" w:rsidRDefault="00EF3731" w:rsidP="00EF373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6C4F02"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SLUCHOVÉ VNÍMÁNÍ: </w:t>
      </w:r>
    </w:p>
    <w:p w:rsidR="006A2D48" w:rsidRPr="00296242" w:rsidRDefault="006C4F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Určování </w:t>
      </w:r>
      <w:r w:rsidR="00296242">
        <w:rPr>
          <w:rFonts w:ascii="Times New Roman" w:hAnsi="Times New Roman" w:cs="Times New Roman"/>
          <w:color w:val="000000"/>
          <w:sz w:val="28"/>
          <w:szCs w:val="28"/>
        </w:rPr>
        <w:t xml:space="preserve">hlásky ve </w:t>
      </w:r>
      <w:proofErr w:type="gramStart"/>
      <w:r w:rsidR="00296242">
        <w:rPr>
          <w:rFonts w:ascii="Times New Roman" w:hAnsi="Times New Roman" w:cs="Times New Roman"/>
          <w:color w:val="000000"/>
          <w:sz w:val="28"/>
          <w:szCs w:val="28"/>
        </w:rPr>
        <w:t>slově ,,Slyšíš</w:t>
      </w:r>
      <w:proofErr w:type="gramEnd"/>
      <w:r w:rsidR="00296242">
        <w:rPr>
          <w:rFonts w:ascii="Times New Roman" w:hAnsi="Times New Roman" w:cs="Times New Roman"/>
          <w:color w:val="000000"/>
          <w:sz w:val="28"/>
          <w:szCs w:val="28"/>
        </w:rPr>
        <w:t xml:space="preserve"> ve slově..?“, pro starší děti ,,Na jakou hlásku, písmeno začíná slovo…?“</w:t>
      </w:r>
    </w:p>
    <w:p w:rsidR="006A2D48" w:rsidRPr="00296242" w:rsidRDefault="006C4F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Určování slabik – dítě určuje, kolik slabik má slovo</w:t>
      </w:r>
      <w:r w:rsidR="00296242">
        <w:rPr>
          <w:rFonts w:ascii="Times New Roman" w:hAnsi="Times New Roman" w:cs="Times New Roman"/>
          <w:color w:val="000000"/>
          <w:sz w:val="28"/>
          <w:szCs w:val="28"/>
        </w:rPr>
        <w:t xml:space="preserve"> - vytleskáváním</w:t>
      </w: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, následně porovnávat, které slovo je kratší a které delší </w:t>
      </w:r>
      <w:proofErr w:type="gramStart"/>
      <w:r w:rsidR="00296242">
        <w:rPr>
          <w:rFonts w:ascii="Times New Roman" w:hAnsi="Times New Roman" w:cs="Times New Roman"/>
          <w:color w:val="000000"/>
          <w:sz w:val="28"/>
          <w:szCs w:val="28"/>
        </w:rPr>
        <w:t>- ,,Kolikrát</w:t>
      </w:r>
      <w:proofErr w:type="gramEnd"/>
      <w:r w:rsidR="00296242">
        <w:rPr>
          <w:rFonts w:ascii="Times New Roman" w:hAnsi="Times New Roman" w:cs="Times New Roman"/>
          <w:color w:val="000000"/>
          <w:sz w:val="28"/>
          <w:szCs w:val="28"/>
        </w:rPr>
        <w:t xml:space="preserve"> jsi tleskl/a?“</w:t>
      </w:r>
    </w:p>
    <w:p w:rsidR="006A2D48" w:rsidRPr="00296242" w:rsidRDefault="006C4F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Sluchová paměť – na základě slyšeného textu dítě</w:t>
      </w:r>
      <w:r w:rsidR="00EE19D5">
        <w:rPr>
          <w:rFonts w:ascii="Times New Roman" w:hAnsi="Times New Roman" w:cs="Times New Roman"/>
          <w:color w:val="000000"/>
          <w:sz w:val="28"/>
          <w:szCs w:val="28"/>
        </w:rPr>
        <w:t xml:space="preserve"> dotvoří větu,</w:t>
      </w: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zopakuje část textu.</w:t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C4F02">
      <w:pPr>
        <w:rPr>
          <w:rFonts w:ascii="Times New Roman" w:hAnsi="Times New Roman" w:cs="Times New Roman"/>
          <w:b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</w:t>
      </w:r>
      <w:r w:rsidRPr="0029624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296242">
        <w:rPr>
          <w:rFonts w:ascii="Times New Roman" w:hAnsi="Times New Roman" w:cs="Times New Roman"/>
          <w:b/>
          <w:color w:val="00B050"/>
          <w:sz w:val="28"/>
          <w:szCs w:val="28"/>
        </w:rPr>
        <w:tab/>
        <w:t xml:space="preserve">     Znáš rýmy a rýmování?</w:t>
      </w:r>
    </w:p>
    <w:p w:rsidR="006A2D48" w:rsidRPr="00296242" w:rsidRDefault="006C4F02">
      <w:pPr>
        <w:ind w:left="1416"/>
        <w:rPr>
          <w:rFonts w:ascii="Times New Roman" w:hAnsi="Times New Roman" w:cs="Times New Roman"/>
          <w:b/>
          <w:color w:val="4472C4"/>
          <w:sz w:val="28"/>
          <w:szCs w:val="28"/>
        </w:rPr>
      </w:pPr>
      <w:r w:rsidRPr="00296242">
        <w:rPr>
          <w:rFonts w:ascii="Times New Roman" w:hAnsi="Times New Roman" w:cs="Times New Roman"/>
          <w:b/>
          <w:noProof/>
          <w:color w:val="4472C4"/>
          <w:sz w:val="28"/>
          <w:szCs w:val="28"/>
        </w:rPr>
        <w:drawing>
          <wp:inline distT="0" distB="0" distL="0" distR="0">
            <wp:extent cx="4690591" cy="6238717"/>
            <wp:effectExtent l="0" t="0" r="0" b="0"/>
            <wp:docPr id="10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591" cy="623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226F" w:rsidRDefault="007E226F" w:rsidP="00EF373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D48" w:rsidRPr="00296242" w:rsidRDefault="00EF3731" w:rsidP="00EF373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    </w:t>
      </w:r>
      <w:r w:rsidR="006C4F02" w:rsidRPr="0029624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ZRAKOVÉ VNÍMÁNÍ: </w:t>
      </w:r>
    </w:p>
    <w:p w:rsidR="006A2D48" w:rsidRPr="00296242" w:rsidRDefault="006C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Skládání puzzle, skládání pexesa</w:t>
      </w:r>
      <w:r w:rsidR="00EE19D5">
        <w:rPr>
          <w:rFonts w:ascii="Times New Roman" w:hAnsi="Times New Roman" w:cs="Times New Roman"/>
          <w:color w:val="000000"/>
          <w:sz w:val="28"/>
          <w:szCs w:val="28"/>
        </w:rPr>
        <w:t>, hledání rozdílů v obrázcích</w:t>
      </w:r>
    </w:p>
    <w:p w:rsidR="006A2D48" w:rsidRPr="00296242" w:rsidRDefault="006C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56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96242">
        <w:rPr>
          <w:rFonts w:ascii="Times New Roman" w:hAnsi="Times New Roman" w:cs="Times New Roman"/>
          <w:color w:val="000000"/>
          <w:sz w:val="28"/>
          <w:szCs w:val="28"/>
        </w:rPr>
        <w:t>Kimova</w:t>
      </w:r>
      <w:proofErr w:type="spellEnd"/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hra </w:t>
      </w:r>
      <w:proofErr w:type="gramStart"/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EE19D5">
        <w:rPr>
          <w:rFonts w:ascii="Times New Roman" w:hAnsi="Times New Roman" w:cs="Times New Roman"/>
          <w:color w:val="000000"/>
          <w:sz w:val="28"/>
          <w:szCs w:val="28"/>
        </w:rPr>
        <w:t>5</w:t>
      </w:r>
      <w:proofErr w:type="gramEnd"/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předmětů , které necháte dítě pojmenovat a prohlédnout, následně schováte např. pod deku, necháte dítěti dostatek času, aby si věci prohlédlo a opět zakryjete – dítě hádá předměty, které vidělo. </w:t>
      </w:r>
      <w:r w:rsidR="00EE19D5">
        <w:rPr>
          <w:rFonts w:ascii="Times New Roman" w:hAnsi="Times New Roman" w:cs="Times New Roman"/>
          <w:color w:val="000000"/>
          <w:sz w:val="28"/>
          <w:szCs w:val="28"/>
        </w:rPr>
        <w:t>Postupně můžete počet předmětů zvyšovat.</w:t>
      </w:r>
    </w:p>
    <w:p w:rsidR="006A2D48" w:rsidRPr="00296242" w:rsidRDefault="006A2D48">
      <w:pPr>
        <w:ind w:firstLine="588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D48" w:rsidRPr="00296242" w:rsidRDefault="006C4F02">
      <w:pPr>
        <w:ind w:left="708" w:right="-569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2962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75420" cy="6736187"/>
            <wp:effectExtent l="0" t="0" r="0" b="0"/>
            <wp:docPr id="10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420" cy="6736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D48" w:rsidRPr="007E226F" w:rsidRDefault="006C4F02" w:rsidP="007E226F">
      <w:pPr>
        <w:ind w:right="-569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75413" cy="8843126"/>
            <wp:effectExtent l="0" t="0" r="0" b="0"/>
            <wp:docPr id="10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5413" cy="884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GRAFOMOTORIKA, JEMNÁ MOTORIKA: </w:t>
      </w:r>
    </w:p>
    <w:p w:rsidR="006A2D48" w:rsidRPr="00296242" w:rsidRDefault="006C4F0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Jemnou motorikou lze rozvíjet a posilovat běžnými činnostmi: např. utírání nádobí, navlékání korálků, trhání papíru a stříhání papíru, lepení, hry se stavebnicemi, stolní hry, zavazování tkaniček, zapínání a rozepínání zipů, knoflíků, kreslení štětcem</w:t>
      </w:r>
    </w:p>
    <w:p w:rsidR="006A2D48" w:rsidRPr="00296242" w:rsidRDefault="006C4F0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hry se semínky (skládání obrázků), setí semínek</w:t>
      </w:r>
    </w:p>
    <w:p w:rsidR="006A2D48" w:rsidRPr="00296242" w:rsidRDefault="006C4F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Dbáme na správný úchop tužky, správné sezení a správný náklon papíru.</w:t>
      </w:r>
    </w:p>
    <w:p w:rsidR="006A2D48" w:rsidRPr="00296242" w:rsidRDefault="006C4F0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SPRÁVNÝ ÚCHOP TUŽKY: </w:t>
      </w:r>
      <w:r w:rsidRPr="002962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34967" cy="688724"/>
            <wp:effectExtent l="0" t="0" r="0" b="0"/>
            <wp:docPr id="11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967" cy="688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D48" w:rsidRPr="00296242" w:rsidRDefault="00BC322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rPr>
          <w:rFonts w:ascii="Times New Roman" w:hAnsi="Times New Roman" w:cs="Times New Roman"/>
          <w:color w:val="00B050"/>
          <w:sz w:val="28"/>
          <w:szCs w:val="28"/>
        </w:rPr>
      </w:pPr>
      <w:hyperlink r:id="rId22">
        <w:r w:rsidR="006C4F02" w:rsidRPr="00296242">
          <w:rPr>
            <w:rFonts w:ascii="Times New Roman" w:hAnsi="Times New Roman" w:cs="Times New Roman"/>
            <w:color w:val="00B050"/>
            <w:sz w:val="28"/>
            <w:szCs w:val="28"/>
            <w:u w:val="single"/>
          </w:rPr>
          <w:t>https://www.youtube.com/watch?v=3dI7kicGP_A&amp;feature=emb_logo</w:t>
        </w:r>
      </w:hyperlink>
      <w:r w:rsidR="006C4F02" w:rsidRPr="0029624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6A2D48" w:rsidRPr="00296242" w:rsidRDefault="00BC322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hyperlink r:id="rId23">
        <w:r w:rsidR="006C4F02" w:rsidRPr="00296242">
          <w:rPr>
            <w:rFonts w:ascii="Times New Roman" w:hAnsi="Times New Roman" w:cs="Times New Roman"/>
            <w:color w:val="00B050"/>
            <w:sz w:val="28"/>
            <w:szCs w:val="28"/>
            <w:u w:val="single"/>
          </w:rPr>
          <w:t>https://www.jak-spravne-psat.cz/priklady-spravneho-a-spatneho-psani/</w:t>
        </w:r>
      </w:hyperlink>
      <w:r w:rsidR="006C4F02" w:rsidRPr="00296242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6A2D48" w:rsidRPr="00296242" w:rsidRDefault="006C4F0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FF0000"/>
          <w:sz w:val="28"/>
          <w:szCs w:val="28"/>
        </w:rPr>
        <w:t>DALŠÍ VÝBORNÉ ODKAZY:</w:t>
      </w:r>
    </w:p>
    <w:p w:rsidR="006A2D48" w:rsidRPr="00296242" w:rsidRDefault="00BC322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hyperlink r:id="rId24">
        <w:r w:rsidR="006C4F02" w:rsidRPr="00296242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https://www.hanami.cz/publikace/videa-k-carymary/</w:t>
        </w:r>
      </w:hyperlink>
    </w:p>
    <w:p w:rsidR="006A2D48" w:rsidRDefault="00BC322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</w:rPr>
      </w:pPr>
      <w:hyperlink r:id="rId25">
        <w:r w:rsidR="006C4F02" w:rsidRPr="00296242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https://www.uceni-v-pohode.cz/procvicovani-grafomotoriky/</w:t>
        </w:r>
      </w:hyperlink>
    </w:p>
    <w:p w:rsidR="007E226F" w:rsidRDefault="007E226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</w:rPr>
      </w:pPr>
    </w:p>
    <w:p w:rsidR="00EF3731" w:rsidRDefault="00EF373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055620" cy="4724400"/>
            <wp:effectExtent l="0" t="0" r="0" b="0"/>
            <wp:docPr id="10" name="Obrázek 10" descr="https://i.pinimg.com/564x/ac/cc/e0/accce0f4b009913d12715d016edba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ac/cc/e0/accce0f4b009913d12715d016edba3e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96" cy="47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26F" w:rsidRPr="007E226F">
        <w:rPr>
          <w:noProof/>
        </w:rPr>
        <w:t xml:space="preserve"> </w:t>
      </w:r>
      <w:r w:rsidR="007E226F">
        <w:rPr>
          <w:noProof/>
        </w:rPr>
        <w:drawing>
          <wp:inline distT="0" distB="0" distL="0" distR="0" wp14:anchorId="5336633F" wp14:editId="688A3715">
            <wp:extent cx="3362325" cy="4276725"/>
            <wp:effectExtent l="0" t="0" r="9525" b="9525"/>
            <wp:docPr id="8" name="Obrázek 8" descr="https://i.pinimg.com/564x/09/17/d7/0917d7b476480249c014a6f80b726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09/17/d7/0917d7b476480249c014a6f80b7266e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49" cy="43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31" w:rsidRPr="00296242" w:rsidRDefault="00EF373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68904" cy="8258175"/>
            <wp:effectExtent l="0" t="0" r="8255" b="0"/>
            <wp:docPr id="9" name="Obrázek 9" descr="https://i.pinimg.com/564x/3e/d8/04/3ed8040ca335a24a1e81b4d00c11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3e/d8/04/3ed8040ca335a24a1e81b4d00c11587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66" cy="82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569" w:hanging="72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6A2D48" w:rsidRPr="00296242" w:rsidRDefault="006A2D48" w:rsidP="007E226F">
      <w:pPr>
        <w:pBdr>
          <w:top w:val="nil"/>
          <w:left w:val="nil"/>
          <w:bottom w:val="nil"/>
          <w:right w:val="nil"/>
          <w:between w:val="nil"/>
        </w:pBdr>
        <w:spacing w:after="0"/>
        <w:ind w:left="1428" w:right="-569" w:hanging="8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C4F0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MATEMATICKÉ PŘEDSTAVY: </w:t>
      </w:r>
    </w:p>
    <w:p w:rsidR="006A2D48" w:rsidRPr="00296242" w:rsidRDefault="006C4F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Rozlišování barev, velikostí, tvarů.</w:t>
      </w:r>
    </w:p>
    <w:p w:rsidR="006A2D48" w:rsidRPr="00296242" w:rsidRDefault="006C4F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Pojmy – méně, více, stejně.</w:t>
      </w:r>
    </w:p>
    <w:p w:rsidR="006A2D48" w:rsidRPr="00296242" w:rsidRDefault="006C4F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Třídění – podle druhu, barvy, velikosti, tvaru.</w:t>
      </w:r>
    </w:p>
    <w:p w:rsidR="006A2D48" w:rsidRPr="00296242" w:rsidRDefault="006C4F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Uspořádání – podle velikosti.</w:t>
      </w:r>
    </w:p>
    <w:p w:rsidR="006A2D48" w:rsidRPr="00296242" w:rsidRDefault="006C4F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Porovnávání.</w:t>
      </w:r>
    </w:p>
    <w:p w:rsidR="006A2D48" w:rsidRPr="00296242" w:rsidRDefault="006C4F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56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Znát a pojmenovat geometrické tvary</w:t>
      </w:r>
    </w:p>
    <w:p w:rsidR="006A2D48" w:rsidRDefault="00A759E5" w:rsidP="00A759E5">
      <w:pPr>
        <w:ind w:right="-569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815B079" wp14:editId="731FFFF3">
            <wp:extent cx="2324100" cy="2962275"/>
            <wp:effectExtent l="0" t="0" r="0" b="9525"/>
            <wp:docPr id="8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444" cy="2962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C4F02"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179423C" wp14:editId="23EEA9A0">
            <wp:extent cx="2028860" cy="2867025"/>
            <wp:effectExtent l="0" t="0" r="9525" b="0"/>
            <wp:docPr id="11" name="Obrázek 11" descr="https://i.pinimg.com/564x/61/b6/40/61b64091631fd45ec1f720f9e6322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61/b6/40/61b64091631fd45ec1f720f9e6322bb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17" cy="29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E5" w:rsidRPr="00296242" w:rsidRDefault="00A759E5" w:rsidP="00A759E5">
      <w:pPr>
        <w:ind w:right="-569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Default="006C4F0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>ROZVOJ LOGICKÉHO MYŠLENÍ</w:t>
      </w:r>
    </w:p>
    <w:p w:rsidR="007E226F" w:rsidRDefault="00A759E5" w:rsidP="007E226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3533694"/>
            <wp:effectExtent l="0" t="0" r="0" b="0"/>
            <wp:docPr id="12" name="Obrázek 12" descr="https://i.pinimg.com/564x/f1/cc/87/f1cc87c6e73859f22ae7112c1fc4e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f1/cc/87/f1cc87c6e73859f22ae7112c1fc4e39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40" cy="35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26F" w:rsidRPr="007E226F">
        <w:t xml:space="preserve"> </w:t>
      </w:r>
      <w:r w:rsidR="007E226F">
        <w:rPr>
          <w:noProof/>
        </w:rPr>
        <w:drawing>
          <wp:inline distT="0" distB="0" distL="0" distR="0">
            <wp:extent cx="2657475" cy="3543300"/>
            <wp:effectExtent l="0" t="0" r="9525" b="0"/>
            <wp:docPr id="13" name="Obrázek 13" descr="https://i.pinimg.com/564x/df/67/12/df67125b692389033ac2d158c5d48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df/67/12/df67125b692389033ac2d158c5d48b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8" w:rsidRPr="007E226F" w:rsidRDefault="006C4F02" w:rsidP="007E226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VÝTVARNÉ ČINNOSTI:</w:t>
      </w:r>
    </w:p>
    <w:p w:rsidR="006A2D48" w:rsidRPr="00296242" w:rsidRDefault="006C4F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Děti si </w:t>
      </w:r>
      <w:r w:rsidRPr="002962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mohou </w:t>
      </w: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vyrobit k tématu vlastní knihu s obrázky a přinést ukázat do školky </w:t>
      </w:r>
      <w:r w:rsidRPr="00296242">
        <w:rPr>
          <w:rFonts w:ascii="Segoe UI Emoji" w:eastAsia="Quattrocento Sans" w:hAnsi="Segoe UI Emoji" w:cs="Segoe UI Emoji"/>
          <w:color w:val="000000"/>
          <w:sz w:val="28"/>
          <w:szCs w:val="28"/>
        </w:rPr>
        <w:t>😊</w:t>
      </w:r>
    </w:p>
    <w:p w:rsidR="006A2D48" w:rsidRPr="00296242" w:rsidRDefault="006C4F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56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Děti si </w:t>
      </w:r>
      <w:r w:rsidRPr="002962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mohou </w:t>
      </w: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vést svůj deník – např. nakreslit nebo vkládat fotky z procházek, činností, zážitků, a také přinést ukázat do školky </w:t>
      </w:r>
      <w:r w:rsidRPr="00296242">
        <w:rPr>
          <w:rFonts w:ascii="Segoe UI Emoji" w:eastAsia="Quattrocento Sans" w:hAnsi="Segoe UI Emoji" w:cs="Segoe UI Emoji"/>
          <w:color w:val="000000"/>
          <w:sz w:val="28"/>
          <w:szCs w:val="28"/>
        </w:rPr>
        <w:t>😊</w:t>
      </w:r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D48" w:rsidRPr="00296242" w:rsidRDefault="006C4F0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>VÝTVARNÉ ČINNOSTI: O BUDULÍNKOVI</w:t>
      </w:r>
    </w:p>
    <w:p w:rsidR="006A2D48" w:rsidRPr="00296242" w:rsidRDefault="006C4F02">
      <w:pPr>
        <w:ind w:left="24" w:firstLine="696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296242">
        <w:rPr>
          <w:rFonts w:ascii="Times New Roman" w:hAnsi="Times New Roman" w:cs="Times New Roman"/>
          <w:b/>
          <w:sz w:val="28"/>
          <w:szCs w:val="28"/>
          <w:u w:val="single"/>
        </w:rPr>
        <w:t>Budulínek</w:t>
      </w:r>
      <w:proofErr w:type="spellEnd"/>
      <w:r w:rsidRPr="00296242">
        <w:rPr>
          <w:rFonts w:ascii="Times New Roman" w:hAnsi="Times New Roman" w:cs="Times New Roman"/>
          <w:b/>
          <w:sz w:val="28"/>
          <w:szCs w:val="28"/>
          <w:u w:val="single"/>
        </w:rPr>
        <w:t>: Záložka do knihy</w:t>
      </w:r>
    </w:p>
    <w:p w:rsidR="006A2D48" w:rsidRPr="00296242" w:rsidRDefault="006C4F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sz w:val="28"/>
          <w:szCs w:val="28"/>
          <w:u w:val="single"/>
        </w:rPr>
        <w:t>Potřeby:</w:t>
      </w:r>
    </w:p>
    <w:p w:rsidR="006A2D48" w:rsidRPr="00296242" w:rsidRDefault="006C4F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sz w:val="28"/>
          <w:szCs w:val="28"/>
        </w:rPr>
        <w:t>Oranžový a bílý měkký papír, nůžky, lepidlo, černá fixa</w:t>
      </w:r>
    </w:p>
    <w:p w:rsidR="006A2D48" w:rsidRPr="007E226F" w:rsidRDefault="006C4F02" w:rsidP="007E226F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proofErr w:type="gramStart"/>
      <w:r w:rsidRPr="00296242">
        <w:rPr>
          <w:rFonts w:ascii="Times New Roman" w:hAnsi="Times New Roman" w:cs="Times New Roman"/>
          <w:sz w:val="28"/>
          <w:szCs w:val="28"/>
          <w:u w:val="single"/>
        </w:rPr>
        <w:t>Postup:</w:t>
      </w:r>
      <w:r w:rsidRPr="00296242">
        <w:rPr>
          <w:rFonts w:ascii="Times New Roman" w:hAnsi="Times New Roman" w:cs="Times New Roman"/>
          <w:sz w:val="28"/>
          <w:szCs w:val="28"/>
        </w:rPr>
        <w:t>Video</w:t>
      </w:r>
      <w:proofErr w:type="spellEnd"/>
      <w:proofErr w:type="gramEnd"/>
      <w:r w:rsidRPr="00296242">
        <w:rPr>
          <w:rFonts w:ascii="Times New Roman" w:hAnsi="Times New Roman" w:cs="Times New Roman"/>
          <w:sz w:val="28"/>
          <w:szCs w:val="28"/>
        </w:rPr>
        <w:t xml:space="preserve"> návod: </w:t>
      </w:r>
      <w:hyperlink r:id="rId33">
        <w:r w:rsidRPr="00296242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https://www.youtube.com/watch?v=9Gq4CNk8mP8&amp;t=214s</w:t>
        </w:r>
      </w:hyperlink>
    </w:p>
    <w:p w:rsidR="006A2D48" w:rsidRPr="00296242" w:rsidRDefault="007E226F" w:rsidP="007E226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6C4F02" w:rsidRPr="00296242">
        <w:rPr>
          <w:rFonts w:ascii="Times New Roman" w:hAnsi="Times New Roman" w:cs="Times New Roman"/>
          <w:b/>
          <w:sz w:val="28"/>
          <w:szCs w:val="28"/>
          <w:u w:val="single"/>
        </w:rPr>
        <w:t>Budulínek</w:t>
      </w:r>
      <w:proofErr w:type="spellEnd"/>
      <w:r w:rsidR="006C4F02" w:rsidRPr="00296242">
        <w:rPr>
          <w:rFonts w:ascii="Times New Roman" w:hAnsi="Times New Roman" w:cs="Times New Roman"/>
          <w:b/>
          <w:sz w:val="28"/>
          <w:szCs w:val="28"/>
          <w:u w:val="single"/>
        </w:rPr>
        <w:t>: Liška z novin</w:t>
      </w:r>
    </w:p>
    <w:p w:rsidR="006A2D48" w:rsidRPr="00296242" w:rsidRDefault="006C4F02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296242">
        <w:rPr>
          <w:rFonts w:ascii="Times New Roman" w:hAnsi="Times New Roman" w:cs="Times New Roman"/>
          <w:sz w:val="28"/>
          <w:szCs w:val="28"/>
          <w:u w:val="single"/>
        </w:rPr>
        <w:t>Potřeby:</w:t>
      </w:r>
    </w:p>
    <w:p w:rsidR="006A2D48" w:rsidRPr="00296242" w:rsidRDefault="006C4F02">
      <w:pPr>
        <w:ind w:left="708"/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sz w:val="28"/>
          <w:szCs w:val="28"/>
        </w:rPr>
        <w:t>Bílý tvrdý papír A4, noviny, nůžky, lepidlo, bílý měkký papír na oči, černá fixa, vodovky, štětec, tužka</w:t>
      </w:r>
    </w:p>
    <w:p w:rsidR="006A2D48" w:rsidRPr="00296242" w:rsidRDefault="006C4F02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296242">
        <w:rPr>
          <w:rFonts w:ascii="Times New Roman" w:hAnsi="Times New Roman" w:cs="Times New Roman"/>
          <w:sz w:val="28"/>
          <w:szCs w:val="28"/>
          <w:u w:val="single"/>
        </w:rPr>
        <w:t>Postup:</w:t>
      </w:r>
    </w:p>
    <w:p w:rsidR="006A2D48" w:rsidRPr="00296242" w:rsidRDefault="006C4F02">
      <w:pPr>
        <w:ind w:left="708"/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sz w:val="28"/>
          <w:szCs w:val="28"/>
        </w:rPr>
        <w:t xml:space="preserve">Z novin vystřihneme tělo, ocas, hlavu, uši, tváře, tužkou si oddělíme špičku ocasu, a podle fotky pomalujeme oranžovou </w:t>
      </w:r>
      <w:proofErr w:type="spellStart"/>
      <w:r w:rsidRPr="00296242">
        <w:rPr>
          <w:rFonts w:ascii="Times New Roman" w:hAnsi="Times New Roman" w:cs="Times New Roman"/>
          <w:sz w:val="28"/>
          <w:szCs w:val="28"/>
        </w:rPr>
        <w:t>vodovkou</w:t>
      </w:r>
      <w:proofErr w:type="spellEnd"/>
      <w:r w:rsidRPr="00296242">
        <w:rPr>
          <w:rFonts w:ascii="Times New Roman" w:hAnsi="Times New Roman" w:cs="Times New Roman"/>
          <w:sz w:val="28"/>
          <w:szCs w:val="28"/>
        </w:rPr>
        <w:t xml:space="preserve"> – pozor, ať barva není příliš vodová a novinový papír se nám neroztrhá.</w:t>
      </w:r>
    </w:p>
    <w:p w:rsidR="006A2D48" w:rsidRPr="00296242" w:rsidRDefault="006C4F02">
      <w:pPr>
        <w:ind w:left="708"/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sz w:val="28"/>
          <w:szCs w:val="28"/>
        </w:rPr>
        <w:t xml:space="preserve">Po zaschnutí nalepíme tělo lišky na tvrdý papír, napřed tělo a ocas, poté hlavu – oranžové části, pak tváře, ouška – noviny, oči z bílého papíru, fixou dokreslíme čumáček. </w:t>
      </w:r>
    </w:p>
    <w:p w:rsidR="006A2D48" w:rsidRPr="00296242" w:rsidRDefault="006C4F02">
      <w:pPr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800" behindDoc="1" locked="0" layoutInCell="1" hidden="0" allowOverlap="1">
            <wp:simplePos x="0" y="0"/>
            <wp:positionH relativeFrom="margin">
              <wp:posOffset>2145030</wp:posOffset>
            </wp:positionH>
            <wp:positionV relativeFrom="paragraph">
              <wp:posOffset>86360</wp:posOffset>
            </wp:positionV>
            <wp:extent cx="1704975" cy="1809750"/>
            <wp:effectExtent l="0" t="0" r="9525" b="0"/>
            <wp:wrapNone/>
            <wp:docPr id="91" name="image15.png" descr="Newspaper Fox Craft for Kids | Fun and easy woodland animals craft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Newspaper Fox Craft for Kids | Fun and easy woodland animals craft!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324" cy="181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D48" w:rsidRPr="00296242" w:rsidRDefault="006A2D48">
      <w:pPr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A2D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A2D48" w:rsidRPr="00296242" w:rsidRDefault="006C4F02" w:rsidP="007E226F">
      <w:pPr>
        <w:rPr>
          <w:rFonts w:ascii="Times New Roman" w:hAnsi="Times New Roman" w:cs="Times New Roman"/>
          <w:sz w:val="28"/>
          <w:szCs w:val="28"/>
        </w:rPr>
      </w:pPr>
      <w:r w:rsidRPr="002962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43990" cy="1443990"/>
            <wp:effectExtent l="0" t="0" r="0" b="0"/>
            <wp:docPr id="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6242">
        <w:rPr>
          <w:rFonts w:ascii="Times New Roman" w:hAnsi="Times New Roman" w:cs="Times New Roman"/>
          <w:sz w:val="28"/>
          <w:szCs w:val="28"/>
        </w:rPr>
        <w:t xml:space="preserve">   </w:t>
      </w:r>
      <w:r w:rsidRPr="00296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3990" cy="1443990"/>
            <wp:effectExtent l="0" t="0" r="0" b="0"/>
            <wp:docPr id="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6242">
        <w:rPr>
          <w:rFonts w:ascii="Times New Roman" w:hAnsi="Times New Roman" w:cs="Times New Roman"/>
          <w:sz w:val="28"/>
          <w:szCs w:val="28"/>
        </w:rPr>
        <w:t xml:space="preserve">   </w:t>
      </w:r>
      <w:r w:rsidRPr="00296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0180" cy="1440180"/>
            <wp:effectExtent l="0" t="0" r="0" b="0"/>
            <wp:docPr id="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6242">
        <w:rPr>
          <w:rFonts w:ascii="Times New Roman" w:hAnsi="Times New Roman" w:cs="Times New Roman"/>
          <w:sz w:val="28"/>
          <w:szCs w:val="28"/>
        </w:rPr>
        <w:t xml:space="preserve">  </w:t>
      </w:r>
      <w:r w:rsidRPr="00296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2083" cy="1452726"/>
            <wp:effectExtent l="0" t="0" r="0" b="0"/>
            <wp:docPr id="8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083" cy="1452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D48" w:rsidRPr="00296242" w:rsidRDefault="006C4F02" w:rsidP="00EE19D5">
      <w:pPr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6242">
        <w:rPr>
          <w:rFonts w:ascii="Times New Roman" w:hAnsi="Times New Roman" w:cs="Times New Roman"/>
          <w:b/>
          <w:color w:val="7030A0"/>
          <w:sz w:val="28"/>
          <w:szCs w:val="28"/>
        </w:rPr>
        <w:t>PŘÍLOHY A DALŠÍ NÁMĚTY NA ČINNOSTI:</w:t>
      </w:r>
    </w:p>
    <w:p w:rsidR="006A2D48" w:rsidRPr="00296242" w:rsidRDefault="006C4F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Můžete zhlédnout pohádky:</w:t>
      </w:r>
    </w:p>
    <w:p w:rsidR="006A2D48" w:rsidRPr="00296242" w:rsidRDefault="006C4F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 xml:space="preserve">O KOHOUTKOVI A SLEPIČCE </w:t>
      </w:r>
    </w:p>
    <w:p w:rsidR="006A2D48" w:rsidRPr="00296242" w:rsidRDefault="00BC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39">
        <w:r w:rsidR="006C4F02" w:rsidRPr="00296242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https://www.youtube.com/watch?v=orjPvP6dqgY</w:t>
        </w:r>
      </w:hyperlink>
    </w:p>
    <w:p w:rsidR="006A2D48" w:rsidRPr="00296242" w:rsidRDefault="006A2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C4F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296242">
        <w:rPr>
          <w:rFonts w:ascii="Times New Roman" w:hAnsi="Times New Roman" w:cs="Times New Roman"/>
          <w:color w:val="000000"/>
          <w:sz w:val="28"/>
          <w:szCs w:val="28"/>
        </w:rPr>
        <w:t>BUDULÍNEK</w:t>
      </w:r>
    </w:p>
    <w:p w:rsidR="006A2D48" w:rsidRPr="00296242" w:rsidRDefault="00BC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40">
        <w:r w:rsidR="006C4F02" w:rsidRPr="00296242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https://www.youtube.com/watch?v=ec-BFOLe5IE&amp;t=1s</w:t>
        </w:r>
      </w:hyperlink>
    </w:p>
    <w:p w:rsidR="006A2D48" w:rsidRPr="00296242" w:rsidRDefault="00BC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41">
        <w:r w:rsidR="006C4F02" w:rsidRPr="00296242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https://www.youtube.com/watch?v=PzFR5wFUFLw</w:t>
        </w:r>
      </w:hyperlink>
    </w:p>
    <w:p w:rsidR="006A2D48" w:rsidRPr="00296242" w:rsidRDefault="006A2D4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A2D4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A2D48" w:rsidRPr="00296242" w:rsidRDefault="006A2D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226F" w:rsidRPr="007E226F" w:rsidRDefault="007E226F" w:rsidP="007E226F">
      <w:pPr>
        <w:jc w:val="center"/>
        <w:rPr>
          <w:rFonts w:ascii="Times New Roman" w:hAnsi="Times New Roman" w:cs="Times New Roman"/>
          <w:color w:val="7030A0"/>
          <w:sz w:val="72"/>
          <w:szCs w:val="72"/>
          <w:u w:val="single"/>
        </w:rPr>
      </w:pPr>
      <w:r w:rsidRPr="007E226F">
        <w:rPr>
          <w:rFonts w:ascii="Times New Roman" w:hAnsi="Times New Roman" w:cs="Times New Roman"/>
          <w:color w:val="7030A0"/>
          <w:sz w:val="72"/>
          <w:szCs w:val="72"/>
          <w:u w:val="single"/>
        </w:rPr>
        <w:t xml:space="preserve">Zdraví vás Irenka a Evička, </w:t>
      </w:r>
    </w:p>
    <w:p w:rsidR="006A2D48" w:rsidRPr="007E226F" w:rsidRDefault="007E226F" w:rsidP="007E226F">
      <w:pPr>
        <w:jc w:val="center"/>
        <w:rPr>
          <w:rFonts w:ascii="Times New Roman" w:hAnsi="Times New Roman" w:cs="Times New Roman"/>
          <w:color w:val="7030A0"/>
          <w:sz w:val="72"/>
          <w:szCs w:val="72"/>
          <w:u w:val="single"/>
        </w:rPr>
      </w:pPr>
      <w:r w:rsidRPr="007E226F">
        <w:rPr>
          <w:rFonts w:ascii="Times New Roman" w:hAnsi="Times New Roman" w:cs="Times New Roman"/>
          <w:color w:val="7030A0"/>
          <w:sz w:val="72"/>
          <w:szCs w:val="72"/>
          <w:u w:val="single"/>
        </w:rPr>
        <w:t xml:space="preserve">moc nám </w:t>
      </w:r>
      <w:proofErr w:type="gramStart"/>
      <w:r w:rsidRPr="007E226F">
        <w:rPr>
          <w:rFonts w:ascii="Times New Roman" w:hAnsi="Times New Roman" w:cs="Times New Roman"/>
          <w:color w:val="7030A0"/>
          <w:sz w:val="72"/>
          <w:szCs w:val="72"/>
          <w:u w:val="single"/>
        </w:rPr>
        <w:t>chybíte !</w:t>
      </w:r>
      <w:proofErr w:type="gramEnd"/>
    </w:p>
    <w:p w:rsidR="007E226F" w:rsidRPr="007E226F" w:rsidRDefault="007E226F">
      <w:pPr>
        <w:rPr>
          <w:rFonts w:ascii="Times New Roman" w:hAnsi="Times New Roman" w:cs="Times New Roman"/>
          <w:color w:val="7030A0"/>
          <w:sz w:val="72"/>
          <w:szCs w:val="72"/>
          <w:u w:val="single"/>
        </w:rPr>
      </w:pPr>
      <w:bookmarkStart w:id="1" w:name="_GoBack"/>
      <w:bookmarkEnd w:id="1"/>
    </w:p>
    <w:sectPr w:rsidR="007E226F" w:rsidRPr="007E226F">
      <w:footerReference w:type="default" r:id="rId42"/>
      <w:pgSz w:w="11906" w:h="16838"/>
      <w:pgMar w:top="1417" w:right="1133" w:bottom="1417" w:left="56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221" w:rsidRDefault="00BC3221">
      <w:pPr>
        <w:spacing w:after="0" w:line="240" w:lineRule="auto"/>
      </w:pPr>
      <w:r>
        <w:separator/>
      </w:r>
    </w:p>
  </w:endnote>
  <w:endnote w:type="continuationSeparator" w:id="0">
    <w:p w:rsidR="00BC3221" w:rsidRDefault="00BC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Quattrocento San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D48" w:rsidRDefault="006C4F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A74FC">
      <w:rPr>
        <w:noProof/>
        <w:color w:val="000000"/>
      </w:rPr>
      <w:t>1</w:t>
    </w:r>
    <w:r>
      <w:rPr>
        <w:color w:val="000000"/>
      </w:rPr>
      <w:fldChar w:fldCharType="end"/>
    </w:r>
  </w:p>
  <w:p w:rsidR="006A2D48" w:rsidRDefault="006A2D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221" w:rsidRDefault="00BC3221">
      <w:pPr>
        <w:spacing w:after="0" w:line="240" w:lineRule="auto"/>
      </w:pPr>
      <w:r>
        <w:separator/>
      </w:r>
    </w:p>
  </w:footnote>
  <w:footnote w:type="continuationSeparator" w:id="0">
    <w:p w:rsidR="00BC3221" w:rsidRDefault="00BC3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2C68"/>
    <w:multiLevelType w:val="multilevel"/>
    <w:tmpl w:val="8334E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A1536"/>
    <w:multiLevelType w:val="multilevel"/>
    <w:tmpl w:val="C1EC2EC8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B0129C"/>
    <w:multiLevelType w:val="multilevel"/>
    <w:tmpl w:val="3FB46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F22F04"/>
    <w:multiLevelType w:val="multilevel"/>
    <w:tmpl w:val="C5D614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FA4376"/>
    <w:multiLevelType w:val="multilevel"/>
    <w:tmpl w:val="A6A81D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027B80"/>
    <w:multiLevelType w:val="multilevel"/>
    <w:tmpl w:val="40D0B84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E43605"/>
    <w:multiLevelType w:val="multilevel"/>
    <w:tmpl w:val="292CF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7F4837"/>
    <w:multiLevelType w:val="multilevel"/>
    <w:tmpl w:val="511CF1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1B1C84"/>
    <w:multiLevelType w:val="multilevel"/>
    <w:tmpl w:val="7A743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9295025"/>
    <w:multiLevelType w:val="multilevel"/>
    <w:tmpl w:val="B204E12E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4C4870"/>
    <w:multiLevelType w:val="multilevel"/>
    <w:tmpl w:val="4872B6B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5B27621"/>
    <w:multiLevelType w:val="multilevel"/>
    <w:tmpl w:val="40AE9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1"/>
  </w:num>
  <w:num w:numId="7">
    <w:abstractNumId w:val="1"/>
  </w:num>
  <w:num w:numId="8">
    <w:abstractNumId w:val="5"/>
  </w:num>
  <w:num w:numId="9">
    <w:abstractNumId w:val="3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2D48"/>
    <w:rsid w:val="00296242"/>
    <w:rsid w:val="004C49E1"/>
    <w:rsid w:val="006A2D48"/>
    <w:rsid w:val="006C4F02"/>
    <w:rsid w:val="007B5A48"/>
    <w:rsid w:val="007E226F"/>
    <w:rsid w:val="00A759E5"/>
    <w:rsid w:val="00AC1336"/>
    <w:rsid w:val="00AD614A"/>
    <w:rsid w:val="00BA208B"/>
    <w:rsid w:val="00BA74FC"/>
    <w:rsid w:val="00BC3221"/>
    <w:rsid w:val="00C1050E"/>
    <w:rsid w:val="00EE19D5"/>
    <w:rsid w:val="00EF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AABA"/>
  <w15:docId w15:val="{E286156C-A5A1-474B-923C-BFC5A097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FB60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60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250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D5D"/>
  </w:style>
  <w:style w:type="paragraph" w:styleId="Zpat">
    <w:name w:val="footer"/>
    <w:basedOn w:val="Normln"/>
    <w:link w:val="Zpat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D5D"/>
  </w:style>
  <w:style w:type="paragraph" w:styleId="Bezmezer">
    <w:name w:val="No Spacing"/>
    <w:uiPriority w:val="1"/>
    <w:qFormat/>
    <w:rsid w:val="009F4AF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CE04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04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04A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04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04A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97B00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orjPvP6dqgY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hyperlink" Target="https://www.youtube.com/watch?v=PzFR5wFUFL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hanami.cz/publikace/videa-k-carymary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hyperlink" Target="https://www.youtube.com/watch?v=ec-BFOLe5IE&amp;t=1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jak-spravne-psat.cz/priklady-spravneho-a-spatneho-psani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3dI7kicGP_A&amp;feature=emb_logo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uceni-v-pohode.cz/procvicovani-grafomotoriky/" TargetMode="External"/><Relationship Id="rId33" Type="http://schemas.openxmlformats.org/officeDocument/2006/relationships/hyperlink" Target="https://www.youtube.com/watch?v=9Gq4CNk8mP8&amp;t=214s" TargetMode="External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C2BA7-7B8B-4B5C-915D-B3E416C46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712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Včeličky</cp:lastModifiedBy>
  <cp:revision>4</cp:revision>
  <dcterms:created xsi:type="dcterms:W3CDTF">2021-04-12T11:26:00Z</dcterms:created>
  <dcterms:modified xsi:type="dcterms:W3CDTF">2021-04-19T08:21:00Z</dcterms:modified>
</cp:coreProperties>
</file>