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BA3" w:rsidRDefault="006B6BA3" w:rsidP="006B6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Distanční vzdělávání</w:t>
      </w:r>
    </w:p>
    <w:p w:rsidR="006B6BA3" w:rsidRDefault="006B6BA3" w:rsidP="006B6BA3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6B6BA3" w:rsidRDefault="006B6BA3" w:rsidP="006B6BA3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Vzdělávací téma: </w:t>
      </w:r>
    </w:p>
    <w:p w:rsidR="006B6BA3" w:rsidRPr="006B6BA3" w:rsidRDefault="006B6BA3" w:rsidP="006B6BA3">
      <w:pPr>
        <w:ind w:left="36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ar-SA"/>
        </w:rPr>
      </w:pPr>
      <w:r>
        <w:rPr>
          <w:rFonts w:ascii="Bookman Old Style" w:hAnsi="Bookman Old Style"/>
          <w:b/>
          <w:i/>
          <w:sz w:val="32"/>
          <w:szCs w:val="32"/>
        </w:rPr>
        <w:t>„</w:t>
      </w:r>
      <w:r w:rsidRPr="006B6BA3">
        <w:rPr>
          <w:rFonts w:ascii="Bookman Old Style" w:eastAsia="Times New Roman" w:hAnsi="Bookman Old Style" w:cs="Times New Roman"/>
          <w:b/>
          <w:sz w:val="32"/>
          <w:szCs w:val="32"/>
          <w:lang w:eastAsia="ar-SA"/>
        </w:rPr>
        <w:t>Kropenatá slepičko, snes nám malované vajíčko</w:t>
      </w:r>
      <w:r>
        <w:rPr>
          <w:rFonts w:ascii="Bookman Old Style" w:hAnsi="Bookman Old Style"/>
          <w:b/>
          <w:i/>
          <w:sz w:val="32"/>
          <w:szCs w:val="32"/>
        </w:rPr>
        <w:t>“</w:t>
      </w:r>
    </w:p>
    <w:p w:rsidR="006B6BA3" w:rsidRDefault="006B6BA3" w:rsidP="006B6BA3">
      <w:pPr>
        <w:jc w:val="center"/>
        <w:rPr>
          <w:rFonts w:ascii="Bookman Old Style" w:hAnsi="Bookman Old Style"/>
          <w:sz w:val="24"/>
          <w:szCs w:val="24"/>
        </w:rPr>
      </w:pPr>
    </w:p>
    <w:p w:rsidR="006B6BA3" w:rsidRDefault="006B6BA3" w:rsidP="006B6BA3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Milé sluníčkové dětičky, </w:t>
      </w:r>
    </w:p>
    <w:p w:rsidR="006B6BA3" w:rsidRDefault="006B6BA3" w:rsidP="006B6BA3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posíláme vám další vzdělávací aktivity.</w:t>
      </w:r>
    </w:p>
    <w:p w:rsidR="006B6BA3" w:rsidRDefault="006B6BA3" w:rsidP="006B6BA3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Tentokrát o Velikonocích.</w:t>
      </w:r>
    </w:p>
    <w:p w:rsidR="006B6BA3" w:rsidRDefault="00994196" w:rsidP="006B6BA3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0FABAA9" wp14:editId="7DD79C77">
            <wp:simplePos x="0" y="0"/>
            <wp:positionH relativeFrom="column">
              <wp:posOffset>2224405</wp:posOffset>
            </wp:positionH>
            <wp:positionV relativeFrom="paragraph">
              <wp:posOffset>69850</wp:posOffset>
            </wp:positionV>
            <wp:extent cx="1519200" cy="2199600"/>
            <wp:effectExtent l="0" t="0" r="5080" b="0"/>
            <wp:wrapNone/>
            <wp:docPr id="2" name="obrázek 1" descr="Jarní svátky | Princess coloring pages, Free coloring page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rní svátky | Princess coloring pages, Free coloring pages, Coloring p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pBdr>
          <w:bottom w:val="dotDotDash" w:sz="4" w:space="1" w:color="auto"/>
        </w:pBdr>
        <w:spacing w:after="0"/>
        <w:rPr>
          <w:rFonts w:ascii="Bookman Old Style" w:hAnsi="Bookman Old Style"/>
          <w:sz w:val="28"/>
          <w:szCs w:val="28"/>
        </w:rPr>
      </w:pPr>
    </w:p>
    <w:p w:rsidR="006B6BA3" w:rsidRDefault="006B6BA3" w:rsidP="006B6BA3">
      <w:pPr>
        <w:ind w:firstLine="708"/>
      </w:pPr>
    </w:p>
    <w:p w:rsidR="006B6BA3" w:rsidRDefault="00994196" w:rsidP="00994196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1. Postupně si s dětmi čtěte o Velikonocích – zvyky, tradice, symboly.</w:t>
      </w:r>
    </w:p>
    <w:p w:rsidR="00994196" w:rsidRDefault="00994196" w:rsidP="0099419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Dětem vysvětlujte slova z textu, kterým nerozumí. Pro lepší představivost </w:t>
      </w:r>
    </w:p>
    <w:p w:rsidR="00994196" w:rsidRDefault="00994196" w:rsidP="0099419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jim ukazujte obrázky (kniha, časopis, internet). Nejde o to učit děti celý </w:t>
      </w:r>
    </w:p>
    <w:p w:rsidR="0042782F" w:rsidRDefault="00994196" w:rsidP="00994196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text, ale přečíst část, a pak se zeptat, např. </w:t>
      </w:r>
      <w:r w:rsidR="0042782F">
        <w:rPr>
          <w:rFonts w:ascii="Bookman Old Style" w:hAnsi="Bookman Old Style"/>
          <w:sz w:val="24"/>
          <w:szCs w:val="24"/>
        </w:rPr>
        <w:t>J</w:t>
      </w:r>
      <w:r>
        <w:rPr>
          <w:rFonts w:ascii="Bookman Old Style" w:hAnsi="Bookman Old Style"/>
          <w:sz w:val="24"/>
          <w:szCs w:val="24"/>
        </w:rPr>
        <w:t>ak se říká středě?</w:t>
      </w:r>
      <w:r w:rsidR="0042782F">
        <w:rPr>
          <w:rFonts w:ascii="Bookman Old Style" w:hAnsi="Bookman Old Style"/>
          <w:sz w:val="24"/>
          <w:szCs w:val="24"/>
        </w:rPr>
        <w:t xml:space="preserve"> A proč?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994196" w:rsidRDefault="0042782F" w:rsidP="0042782F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Jde o porozumění textu (rozvoj předpokladů pro čtení a psaní).</w:t>
      </w:r>
    </w:p>
    <w:p w:rsidR="00994196" w:rsidRDefault="00994196" w:rsidP="00994196">
      <w:pPr>
        <w:spacing w:after="0"/>
        <w:rPr>
          <w:rFonts w:ascii="Bookman Old Style" w:hAnsi="Bookman Old Style"/>
          <w:sz w:val="24"/>
          <w:szCs w:val="24"/>
        </w:rPr>
      </w:pPr>
    </w:p>
    <w:p w:rsidR="00994196" w:rsidRPr="00994196" w:rsidRDefault="00994196" w:rsidP="00994196">
      <w:pPr>
        <w:shd w:val="clear" w:color="auto" w:fill="FFFFFF"/>
        <w:spacing w:after="204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i/>
          <w:color w:val="1A1A1A"/>
          <w:kern w:val="36"/>
          <w:sz w:val="28"/>
          <w:szCs w:val="28"/>
          <w:u w:val="single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i/>
          <w:color w:val="1A1A1A"/>
          <w:kern w:val="36"/>
          <w:sz w:val="28"/>
          <w:szCs w:val="28"/>
          <w:u w:val="single"/>
          <w:lang w:eastAsia="cs-CZ"/>
        </w:rPr>
        <w:t>Velikonoce – tradice, zvyky, symboly</w:t>
      </w:r>
    </w:p>
    <w:p w:rsidR="00994196" w:rsidRPr="00994196" w:rsidRDefault="00994196" w:rsidP="00994196">
      <w:pPr>
        <w:spacing w:after="0" w:line="259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Velikonoce jsou významný křesťanský svátek, který oslavuje zmrtvýchvstání ukřižovaného Ježíše Krista. </w:t>
      </w:r>
    </w:p>
    <w:p w:rsidR="00994196" w:rsidRPr="00994196" w:rsidRDefault="00994196" w:rsidP="00994196">
      <w:pPr>
        <w:spacing w:after="0" w:line="259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V dnešní době oslava Velikonoc představuje také oslavu příchodu jara, probuzení přírody a nástupu teplejších a slunečních dnů. </w:t>
      </w:r>
    </w:p>
    <w:p w:rsidR="00994196" w:rsidRPr="00994196" w:rsidRDefault="00994196" w:rsidP="00994196">
      <w:pPr>
        <w:spacing w:after="0" w:line="259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</w:p>
    <w:p w:rsidR="00994196" w:rsidRPr="00994196" w:rsidRDefault="00994196" w:rsidP="00994196">
      <w:pPr>
        <w:spacing w:after="0" w:line="259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  <w:t>Modré pondělí</w:t>
      </w:r>
    </w:p>
    <w:p w:rsid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 xml:space="preserve">Na modré či žluté pondělí připadá začátek jarního úklidu v domácnostech. 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  <w:t>Šedivé úterý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Na Šedivé úterý se uklízelo a vymetaly se pavučiny z koutů.</w:t>
      </w:r>
    </w:p>
    <w:p w:rsidR="0042782F" w:rsidRDefault="0042782F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</w:pPr>
    </w:p>
    <w:p w:rsidR="0042782F" w:rsidRDefault="0042782F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</w:pPr>
    </w:p>
    <w:p w:rsidR="0042782F" w:rsidRDefault="0042782F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</w:pPr>
    </w:p>
    <w:p w:rsidR="00994196" w:rsidRDefault="00994196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  <w:lastRenderedPageBreak/>
        <w:t>Škaredá středa</w:t>
      </w:r>
    </w:p>
    <w:p w:rsidR="00994196" w:rsidRPr="00994196" w:rsidRDefault="00994196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Škaredá středa někdy také bývá používán název Sazivá, neboť na tento den se vymetaly komíny. O Škaredé středě se neškareďte, mohlo by vám to zůstat.</w:t>
      </w:r>
    </w:p>
    <w:p w:rsidR="00994196" w:rsidRPr="00994196" w:rsidRDefault="00994196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color w:val="1A1A1A"/>
          <w:sz w:val="24"/>
          <w:szCs w:val="24"/>
          <w:lang w:eastAsia="cs-CZ"/>
        </w:rPr>
        <w:t>Zelený čtvrtek</w:t>
      </w:r>
    </w:p>
    <w:p w:rsidR="00994196" w:rsidRPr="00994196" w:rsidRDefault="00994196" w:rsidP="00994196">
      <w:pPr>
        <w:keepNext/>
        <w:keepLines/>
        <w:shd w:val="clear" w:color="auto" w:fill="FFFFFF"/>
        <w:spacing w:after="0" w:line="259" w:lineRule="auto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Na zelený čtvrtek jezte zeleninu a nehádejte se. O Zeleném čtvrtku byste měli jíst špenát, zelí nebo třeba salát z kopřiv, abyste byli po celý rok zdraví. Podle jiné pověry byste se měli</w:t>
      </w:r>
      <w:r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 xml:space="preserve"> postit a jíst pouze zeleninu.</w:t>
      </w:r>
      <w:r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br/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Velký pátek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Dodržuje se přísný půst, na tento den se také nepracovalo na polích. V tento den se nemělo nic půjčovat, protože půjčená věc by mohla být očarována; nesmělo se hýbat se zemí (rýt, kopat, okopávat) ani prát prádlo.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br/>
        <w:t>Na Veliký pátek se můžeme ochránit před nemocemi, pokud časně ráno skočíme do potoka. Protože nemůžeme slyšet zvonit zvony, mají děti řehtat řehtačkami.</w:t>
      </w:r>
    </w:p>
    <w:p w:rsidR="00994196" w:rsidRPr="00994196" w:rsidRDefault="00994196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Bílá sobota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Bílá sobota je dnem úklidu. Každá hospodyňka uklízela světnici a celý dům, bílily se stěny pokojů a domů. Chlapci pletli pomlázky, děvčata zdobila vajíčka. Bílá sobota je den pečení mazanců a různých velikonočních dobrot a beránků. V ten den také skončil dlouhý půst.</w:t>
      </w:r>
    </w:p>
    <w:p w:rsidR="00994196" w:rsidRPr="00994196" w:rsidRDefault="00994196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Velikonoční neděle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Nedělní Boží hod Velikonoční byl vyvrcholením svátků. Světily se posvátné pokrmy jako beránci, mazance, chleba, víno a vejce. 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Na Hod Boží Velikonoční se setkává nejbližší rodina.</w:t>
      </w:r>
    </w:p>
    <w:p w:rsidR="00994196" w:rsidRPr="00994196" w:rsidRDefault="00994196" w:rsidP="00994196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Velikonoční pondělí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V tento den již od časných ranních hodin vyrážejí všichni muži a chlapci s upletenými pomlázkami, aby z děvčat vyhnali nemoci a lenost – „Aby nožky běhaly, ručičky pracovaly a hlava nebolela“. Dělalo se tomu proto, aby ženy byly příští rok silné a zdravé. Odměnou za výprask jsou malovaná vajíčka.  </w:t>
      </w:r>
    </w:p>
    <w:p w:rsidR="0042782F" w:rsidRPr="00994196" w:rsidRDefault="0042782F" w:rsidP="0042782F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  <w:t>Velikonoční symboly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Beránek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Zajíc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Pomlázka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Vajíčka a kraslice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Mazanec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Jidášky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Kočičky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Mašle</w:t>
      </w:r>
    </w:p>
    <w:p w:rsidR="00994196" w:rsidRPr="00994196" w:rsidRDefault="00994196" w:rsidP="00994196">
      <w:pPr>
        <w:keepNext/>
        <w:keepLines/>
        <w:spacing w:after="0" w:line="259" w:lineRule="auto"/>
        <w:outlineLvl w:val="2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  <w:t xml:space="preserve">         </w:t>
      </w: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(k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dyž hoch na Velikonoční pondělí vyšlehal dívku, mohla ho za to  </w:t>
      </w:r>
    </w:p>
    <w:p w:rsidR="00994196" w:rsidRPr="00994196" w:rsidRDefault="00994196" w:rsidP="00994196">
      <w:pPr>
        <w:keepNext/>
        <w:keepLines/>
        <w:spacing w:after="0" w:line="259" w:lineRule="auto"/>
        <w:outlineLvl w:val="2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         obdarovat mašlí, kterou uvázala na pomlázku; barva mašle mohla </w:t>
      </w:r>
    </w:p>
    <w:p w:rsidR="00994196" w:rsidRPr="00994196" w:rsidRDefault="00994196" w:rsidP="00994196">
      <w:pPr>
        <w:keepNext/>
        <w:keepLines/>
        <w:spacing w:after="0" w:line="259" w:lineRule="auto"/>
        <w:outlineLvl w:val="2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         mládencům mnohé napovědět; červená barva značila zájem, modrá </w:t>
      </w:r>
    </w:p>
    <w:p w:rsidR="00994196" w:rsidRPr="00994196" w:rsidRDefault="00994196" w:rsidP="00994196">
      <w:pPr>
        <w:keepNext/>
        <w:keepLines/>
        <w:spacing w:after="0" w:line="259" w:lineRule="auto"/>
        <w:outlineLvl w:val="2"/>
        <w:rPr>
          <w:rFonts w:ascii="Bitter" w:eastAsia="Times New Roman" w:hAnsi="Bitter" w:cs="Times New Roman"/>
          <w:color w:val="333333"/>
          <w:sz w:val="27"/>
          <w:szCs w:val="27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         barva naději, zelená oblíbenost, žlutá barva naopak značila nezájem)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 xml:space="preserve">Řehtačky, klapačky, trakaře 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 xml:space="preserve">         (</w:t>
      </w: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řehtačky, klapačky, mlýnky a různé další doma vyrobené  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          nástroje /především dřevěné/ vydávající rámus svolávaly 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          k bohoslužbám od Zeleného čtvrtka, kdy zvony umlkaly - odlétaly do </w:t>
      </w:r>
    </w:p>
    <w:p w:rsidR="00994196" w:rsidRPr="00994196" w:rsidRDefault="00994196" w:rsidP="00994196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          Říma)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 xml:space="preserve">Hledání pokladů </w:t>
      </w:r>
    </w:p>
    <w:p w:rsidR="00994196" w:rsidRPr="00994196" w:rsidRDefault="00994196" w:rsidP="00323680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lastRenderedPageBreak/>
        <w:t xml:space="preserve">         (</w:t>
      </w: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na Velký pátek by kromě velkého půstu měla přetrvávat tradice  </w:t>
      </w:r>
    </w:p>
    <w:p w:rsidR="00994196" w:rsidRPr="00994196" w:rsidRDefault="00994196" w:rsidP="00323680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          hledání pokladů, v tento den se měly otevírat hory, které vydávaly </w:t>
      </w:r>
    </w:p>
    <w:p w:rsidR="00994196" w:rsidRDefault="00994196" w:rsidP="00323680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  <w:r w:rsidRPr="00994196">
        <w:rPr>
          <w:rFonts w:ascii="Bookman Old Style" w:hAnsi="Bookman Old Style"/>
          <w:color w:val="1A1A1A"/>
          <w:sz w:val="24"/>
          <w:szCs w:val="24"/>
          <w:shd w:val="clear" w:color="auto" w:fill="FFFFFF"/>
        </w:rPr>
        <w:t xml:space="preserve">          poklady)</w:t>
      </w: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hAnsi="Bookman Old Style"/>
          <w:color w:val="1A1A1A"/>
          <w:sz w:val="24"/>
          <w:szCs w:val="24"/>
          <w:shd w:val="clear" w:color="auto" w:fill="FFFFFF"/>
        </w:rPr>
      </w:pP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  <w:t>2. V</w:t>
      </w:r>
      <w:r w:rsidRPr="00323680"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  <w:t>ysvětlete dětem, co jsou pranostiky</w:t>
      </w:r>
      <w:r>
        <w:rPr>
          <w:rFonts w:ascii="Bookman Old Style" w:eastAsia="Times New Roman" w:hAnsi="Bookman Old Style" w:cs="Times New Roman"/>
          <w:b/>
          <w:color w:val="1A1A1A"/>
          <w:sz w:val="24"/>
          <w:szCs w:val="24"/>
          <w:lang w:eastAsia="cs-CZ"/>
        </w:rPr>
        <w:t>.</w:t>
      </w: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hAnsi="Bookman Old Style" w:cs="Arial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bCs/>
          <w:sz w:val="24"/>
          <w:szCs w:val="24"/>
          <w:shd w:val="clear" w:color="auto" w:fill="FFFFFF"/>
        </w:rPr>
        <w:t xml:space="preserve">    </w:t>
      </w:r>
      <w:r w:rsidRPr="00323680">
        <w:rPr>
          <w:rFonts w:ascii="Bookman Old Style" w:hAnsi="Bookman Old Style" w:cs="Arial"/>
          <w:bCs/>
          <w:sz w:val="24"/>
          <w:szCs w:val="24"/>
          <w:u w:val="single"/>
          <w:shd w:val="clear" w:color="auto" w:fill="FFFFFF"/>
        </w:rPr>
        <w:t>Pranostika</w:t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je</w:t>
      </w:r>
      <w:r w:rsidRPr="0032368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předpověď týkající se určitých dnů či období, obzvláště </w:t>
      </w:r>
    </w:p>
    <w:p w:rsidR="00323680" w:rsidRPr="00323680" w:rsidRDefault="00323680" w:rsidP="00323680">
      <w:pPr>
        <w:shd w:val="clear" w:color="auto" w:fill="FFFFFF"/>
        <w:spacing w:after="0" w:line="240" w:lineRule="auto"/>
        <w:rPr>
          <w:rFonts w:ascii="Bookman Old Style" w:hAnsi="Bookman Old Style" w:cs="Arial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   </w:t>
      </w:r>
      <w:r w:rsidRPr="00323680">
        <w:rPr>
          <w:rFonts w:ascii="Bookman Old Style" w:hAnsi="Bookman Old Style" w:cs="Arial"/>
          <w:sz w:val="24"/>
          <w:szCs w:val="24"/>
          <w:shd w:val="clear" w:color="auto" w:fill="FFFFFF"/>
        </w:rPr>
        <w:t>ve vztahu</w:t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k zemědělství a počasí. Vycházejí z dlouhodobého pozorování.</w:t>
      </w: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eastAsia="cs-CZ"/>
        </w:rPr>
      </w:pPr>
    </w:p>
    <w:p w:rsidR="00323680" w:rsidRPr="00994196" w:rsidRDefault="00323680" w:rsidP="0032368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sz w:val="24"/>
          <w:szCs w:val="24"/>
          <w:lang w:eastAsia="cs-CZ"/>
        </w:rPr>
        <w:t>Velikonoční pranostiky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Je-li zelený čtvrtek bílý, tak je léto teplé.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Když na Velký pátek hřmí, na poli se urodí.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Omrzne-li na Velký pátek stromový květ, nebude ten rok ovoce.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Na Zelený čtvrtek hrachy zasívej, na Velký pátek se zemí nehýbej!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Prší-li na Velký pátek, je k doufání úroda.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Velký pátek deštivý – dělá rok žíznivý.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Velký pátek vláha – úrodu zmáhá.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Když na Velký pátek hřmí, na poli se urodí.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Prší-li v noci na Bílou sobotu, bude málo třešní.</w:t>
      </w:r>
    </w:p>
    <w:p w:rsidR="00323680" w:rsidRPr="00994196" w:rsidRDefault="00323680" w:rsidP="00323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Odkud na Bílou sobotu vítr, odtud v létě deště.</w:t>
      </w:r>
    </w:p>
    <w:p w:rsidR="00323680" w:rsidRDefault="00323680" w:rsidP="0032368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  <w:t>Prší-li o velikonočním Hodu, bude v létě nouze o vodu.</w:t>
      </w: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</w:p>
    <w:p w:rsidR="00323680" w:rsidRDefault="00323680" w:rsidP="0032368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1A1A1A"/>
          <w:sz w:val="24"/>
          <w:szCs w:val="24"/>
          <w:lang w:eastAsia="cs-CZ"/>
        </w:rPr>
      </w:pPr>
    </w:p>
    <w:p w:rsidR="00323680" w:rsidRPr="00994196" w:rsidRDefault="00323680" w:rsidP="00994196">
      <w:pPr>
        <w:shd w:val="clear" w:color="auto" w:fill="FFFFFF"/>
        <w:spacing w:after="0" w:line="240" w:lineRule="auto"/>
        <w:rPr>
          <w:rFonts w:ascii="Bookman Old Style" w:hAnsi="Bookman Old Style"/>
          <w:b/>
          <w:color w:val="1A1A1A"/>
          <w:sz w:val="24"/>
          <w:szCs w:val="24"/>
          <w:shd w:val="clear" w:color="auto" w:fill="FFFFFF"/>
        </w:rPr>
      </w:pPr>
      <w:r>
        <w:rPr>
          <w:rFonts w:ascii="Bookman Old Style" w:hAnsi="Bookman Old Style"/>
          <w:b/>
          <w:color w:val="1A1A1A"/>
          <w:sz w:val="24"/>
          <w:szCs w:val="24"/>
          <w:shd w:val="clear" w:color="auto" w:fill="FFFFFF"/>
        </w:rPr>
        <w:t>3. Pro zajímavost se podívejte, jak se slaví Velikonoce ve světě.</w:t>
      </w:r>
    </w:p>
    <w:p w:rsidR="00994196" w:rsidRPr="00994196" w:rsidRDefault="00994196" w:rsidP="00994196">
      <w:pPr>
        <w:shd w:val="clear" w:color="auto" w:fill="FFFFFF"/>
        <w:spacing w:before="15" w:after="15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V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Polsku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si nosí lidé do kostela vajíčka, chléb a klobásky,  aby jim bylo požehnáno. Polévá se vodou a mrská vrbovou větvičkou.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V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Řecku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či v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Rakousku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se koulejí vajíčka. Vyhrává ten, kdo vajíčko dokutálí nejdál, nebo získá nejvíce vajíček soupeře.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V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Řecku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se koná vajíčková bitva, která spočívá v rozbití vajíčka o svého protivníka.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Rusové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si také vajíčka nechají v kostele požehnat a pak je jedí při slavnostním velikonočním obědě. Tradiční barvou při dekorování Velikonočních vajíček je v Rusku červená - symbol Kristovy krve a na rozbíjení skořápek se používají hřebíky - symbol Kristova ukřižování.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V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Německu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dělají děti v neděli slaměná hnízda, která rodiče poschovávají v domě nebo venku. V noci je pan navštíví velikonoční zajíček, který do nich „snese“ vajíčka, která ráno děti hledají. Zdobí se stromy vajíčky a jinými velikonočními dekoracemi, pořádají  se průvody a slavnosti. Neobvyklou tradicí je i Velikonoční oheň z Vánočních stromků. Oheň oznamuje příchod jara.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Ve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>Francii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 se jako u nás se traduje, že zvony odletěly do Říma. Rozdíl je v tom, že když se vrátí, tak přinesou pro děti  sladkosti, které jim padají na zem. Děti vyrážejí do zahrad a popadané sladkosti sbírají. Další tradicí je válení vajíček ze svahu. Ty, které se nerozbijí, symbolizují kameny odvalené z Kristovy hrobky.</w:t>
      </w:r>
    </w:p>
    <w:p w:rsidR="00994196" w:rsidRP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>V </w:t>
      </w:r>
      <w:r w:rsidRPr="00994196">
        <w:rPr>
          <w:rFonts w:ascii="Bookman Old Style" w:eastAsia="Times New Roman" w:hAnsi="Bookman Old Style" w:cs="Times New Roman"/>
          <w:b/>
          <w:bCs/>
          <w:sz w:val="24"/>
          <w:szCs w:val="24"/>
          <w:lang w:eastAsia="cs-CZ"/>
        </w:rPr>
        <w:t xml:space="preserve">Norsku 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se slaví velikonoce velmi intenzivně.  Pomlázka, malování vajíček, lyžování a velkou tradicí je i řešení detektivních příběhů. Televize vysílají detektivní příběhy, noviny a webové servery 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lastRenderedPageBreak/>
        <w:t>jsou plné různých detektivních příběhů, do kterých se snaží zapojit širokou veřejnost.</w:t>
      </w:r>
    </w:p>
    <w:p w:rsidR="00994196" w:rsidRDefault="00994196" w:rsidP="0099419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V </w:t>
      </w:r>
      <w:r w:rsidRPr="00994196">
        <w:rPr>
          <w:rFonts w:ascii="Bookman Old Style" w:eastAsia="Times New Roman" w:hAnsi="Bookman Old Style" w:cs="Times New Roman"/>
          <w:b/>
          <w:sz w:val="24"/>
          <w:szCs w:val="24"/>
          <w:lang w:eastAsia="cs-CZ"/>
        </w:rPr>
        <w:t>Bulharsku</w:t>
      </w:r>
      <w:r w:rsidRPr="00994196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se barví vajíčka na červeno a peče se Velikonoční chléb, který před Velikonocemi posílají křesťané svým tureckým přátelům a příbuzným na znamení úcty. Doručovatel je odměněn  drobnou mincí. Dalším zvykem je vzájemné ťukání vařených vajíček jedno o druhé. Komu vajíčko nepraskne, ten bude mít šťastný rok.</w:t>
      </w:r>
    </w:p>
    <w:p w:rsidR="00323680" w:rsidRPr="00994196" w:rsidRDefault="00323680" w:rsidP="0032368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</w:p>
    <w:p w:rsidR="00994196" w:rsidRPr="00994196" w:rsidRDefault="00994196" w:rsidP="00994196">
      <w:pPr>
        <w:spacing w:after="0"/>
        <w:rPr>
          <w:rFonts w:ascii="Bookman Old Style" w:hAnsi="Bookman Old Style"/>
          <w:sz w:val="24"/>
          <w:szCs w:val="24"/>
        </w:rPr>
      </w:pPr>
    </w:p>
    <w:p w:rsidR="00994196" w:rsidRPr="00B405F0" w:rsidRDefault="00323680" w:rsidP="00323680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4. </w:t>
      </w:r>
      <w:r w:rsidR="00B405F0">
        <w:rPr>
          <w:rFonts w:ascii="Bookman Old Style" w:hAnsi="Bookman Old Style"/>
          <w:b/>
          <w:sz w:val="24"/>
          <w:szCs w:val="24"/>
        </w:rPr>
        <w:t xml:space="preserve">Barvení vajíček/vejdunků </w:t>
      </w:r>
      <w:r w:rsidR="00B405F0" w:rsidRPr="00B405F0">
        <w:rPr>
          <w:rFonts w:ascii="Bookman Old Style" w:hAnsi="Bookman Old Style"/>
          <w:sz w:val="24"/>
          <w:szCs w:val="24"/>
        </w:rPr>
        <w:t>(vyfouknutá vajíčka)</w:t>
      </w:r>
      <w:r w:rsidR="00B405F0">
        <w:rPr>
          <w:rFonts w:ascii="Bookman Old Style" w:hAnsi="Bookman Old Style"/>
          <w:b/>
          <w:sz w:val="24"/>
          <w:szCs w:val="24"/>
        </w:rPr>
        <w:t>.</w:t>
      </w:r>
    </w:p>
    <w:p w:rsidR="00323680" w:rsidRDefault="00323680" w:rsidP="00323680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můžete si vybrat některou techniku a vyzkoušet</w:t>
      </w:r>
    </w:p>
    <w:p w:rsidR="00B405F0" w:rsidRPr="00B405F0" w:rsidRDefault="00B405F0" w:rsidP="00B405F0">
      <w:pPr>
        <w:shd w:val="clear" w:color="auto" w:fill="FFFFFF"/>
        <w:spacing w:after="0" w:line="240" w:lineRule="auto"/>
        <w:rPr>
          <w:rFonts w:ascii="Bookman Old Style" w:eastAsia="Times New Roman" w:hAnsi="Bookman Old Style" w:cs="Helvetica"/>
          <w:b/>
          <w:bCs/>
          <w:sz w:val="8"/>
          <w:szCs w:val="8"/>
          <w:lang w:eastAsia="cs-CZ"/>
        </w:rPr>
      </w:pPr>
      <w:r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 xml:space="preserve">     </w:t>
      </w:r>
    </w:p>
    <w:p w:rsidR="00323680" w:rsidRPr="00B405F0" w:rsidRDefault="00B405F0" w:rsidP="00B405F0">
      <w:pPr>
        <w:shd w:val="clear" w:color="auto" w:fill="FFFFFF"/>
        <w:spacing w:after="0" w:line="240" w:lineRule="auto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 xml:space="preserve">   A) </w:t>
      </w:r>
      <w:r w:rsidR="00323680" w:rsidRPr="00B405F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 xml:space="preserve">Rostlinná </w:t>
      </w:r>
      <w:r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 xml:space="preserve">(přírodní) </w:t>
      </w:r>
      <w:r w:rsidR="00323680" w:rsidRPr="00B405F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>barviva:</w:t>
      </w:r>
    </w:p>
    <w:p w:rsidR="00323680" w:rsidRPr="00323680" w:rsidRDefault="00323680" w:rsidP="00323680">
      <w:pPr>
        <w:shd w:val="clear" w:color="auto" w:fill="FFFFFF"/>
        <w:spacing w:after="0" w:line="240" w:lineRule="auto"/>
        <w:ind w:left="720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Helvetica"/>
          <w:bCs/>
          <w:sz w:val="24"/>
          <w:szCs w:val="24"/>
          <w:lang w:eastAsia="cs-CZ"/>
        </w:rPr>
        <w:t>(výsledek bude originální a v souladu s</w:t>
      </w:r>
      <w:r w:rsidR="00B405F0">
        <w:rPr>
          <w:rFonts w:ascii="Bookman Old Style" w:eastAsia="Times New Roman" w:hAnsi="Bookman Old Style" w:cs="Helvetica"/>
          <w:bCs/>
          <w:sz w:val="24"/>
          <w:szCs w:val="24"/>
          <w:lang w:eastAsia="cs-CZ"/>
        </w:rPr>
        <w:t> </w:t>
      </w:r>
      <w:r w:rsidRPr="00323680">
        <w:rPr>
          <w:rFonts w:ascii="Bookman Old Style" w:eastAsia="Times New Roman" w:hAnsi="Bookman Old Style" w:cs="Helvetica"/>
          <w:bCs/>
          <w:sz w:val="24"/>
          <w:szCs w:val="24"/>
          <w:lang w:eastAsia="cs-CZ"/>
        </w:rPr>
        <w:t>přírodou</w:t>
      </w:r>
      <w:r w:rsidR="00B405F0">
        <w:rPr>
          <w:rFonts w:ascii="Bookman Old Style" w:eastAsia="Times New Roman" w:hAnsi="Bookman Old Style" w:cs="Helvetica"/>
          <w:bCs/>
          <w:sz w:val="24"/>
          <w:szCs w:val="24"/>
          <w:lang w:eastAsia="cs-CZ"/>
        </w:rPr>
        <w:t xml:space="preserve"> </w:t>
      </w:r>
      <w:r w:rsidR="00B405F0" w:rsidRPr="00B405F0">
        <w:rPr>
          <w:rFonts w:ascii="Bookman Old Style" w:eastAsia="Times New Roman" w:hAnsi="Bookman Old Style" w:cs="Helvetica"/>
          <w:bCs/>
          <w:sz w:val="24"/>
          <w:szCs w:val="24"/>
          <w:lang w:eastAsia="cs-CZ"/>
        </w:rPr>
        <w:sym w:font="Wingdings" w:char="F04A"/>
      </w:r>
      <w:r w:rsidRPr="00323680">
        <w:rPr>
          <w:rFonts w:ascii="Bookman Old Style" w:eastAsia="Times New Roman" w:hAnsi="Bookman Old Style" w:cs="Helvetica"/>
          <w:bCs/>
          <w:sz w:val="24"/>
          <w:szCs w:val="24"/>
          <w:lang w:eastAsia="cs-CZ"/>
        </w:rPr>
        <w:t>)</w:t>
      </w:r>
    </w:p>
    <w:p w:rsidR="00323680" w:rsidRPr="00323680" w:rsidRDefault="00323680" w:rsidP="00B405F0">
      <w:pPr>
        <w:pStyle w:val="Odstavecseseznamem"/>
        <w:numPr>
          <w:ilvl w:val="0"/>
          <w:numId w:val="4"/>
        </w:numPr>
        <w:shd w:val="clear" w:color="auto" w:fill="FFFFFF"/>
        <w:spacing w:after="300" w:line="240" w:lineRule="auto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>Načervenalou</w:t>
      </w:r>
      <w:r w:rsidRPr="00323680">
        <w:rPr>
          <w:rFonts w:ascii="Bookman Old Style" w:eastAsia="Times New Roman" w:hAnsi="Bookman Old Style" w:cs="Helvetica"/>
          <w:sz w:val="24"/>
          <w:szCs w:val="24"/>
          <w:lang w:eastAsia="cs-CZ"/>
        </w:rPr>
        <w:t> barvu dají skořápkám slupky červené cibule. Do hrnce vložíme cibulové slupky, přidáme trochu octa a zalijeme vodou. Vložíme do ní vejce, na něž můžeme řídkým obinadlem a nitěmi připevnit pěkné lístečky nebo kvítky, jejichž obrys či struktura se zobrazí na skořápce.</w:t>
      </w:r>
    </w:p>
    <w:p w:rsidR="00323680" w:rsidRPr="00323680" w:rsidRDefault="00323680" w:rsidP="00323680">
      <w:pPr>
        <w:pStyle w:val="Odstavecseseznamem"/>
        <w:numPr>
          <w:ilvl w:val="0"/>
          <w:numId w:val="4"/>
        </w:numPr>
        <w:shd w:val="clear" w:color="auto" w:fill="FFFFFF"/>
        <w:spacing w:after="300" w:line="240" w:lineRule="auto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>Oranžovohnědou</w:t>
      </w:r>
      <w:r w:rsidRPr="00323680">
        <w:rPr>
          <w:rFonts w:ascii="Bookman Old Style" w:eastAsia="Times New Roman" w:hAnsi="Bookman Old Style" w:cs="Helvetica"/>
          <w:sz w:val="24"/>
          <w:szCs w:val="24"/>
          <w:lang w:eastAsia="cs-CZ"/>
        </w:rPr>
        <w:t> barvu získáme barvením v cibulových slupkách. Konečný odstín závisí především na barvě použité cibule.</w:t>
      </w:r>
    </w:p>
    <w:p w:rsidR="00323680" w:rsidRPr="00323680" w:rsidRDefault="00323680" w:rsidP="00323680">
      <w:pPr>
        <w:pStyle w:val="Odstavecseseznamem"/>
        <w:numPr>
          <w:ilvl w:val="0"/>
          <w:numId w:val="4"/>
        </w:numPr>
        <w:shd w:val="clear" w:color="auto" w:fill="FFFFFF"/>
        <w:spacing w:after="300" w:line="240" w:lineRule="auto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>Mramorovaná vejce</w:t>
      </w:r>
      <w:r w:rsidRPr="00323680">
        <w:rPr>
          <w:rFonts w:ascii="Bookman Old Style" w:eastAsia="Times New Roman" w:hAnsi="Bookman Old Style" w:cs="Helvetica"/>
          <w:sz w:val="24"/>
          <w:szCs w:val="24"/>
          <w:lang w:eastAsia="cs-CZ"/>
        </w:rPr>
        <w:t> získáme tak, že je zabalíme do slupek, ovážeme hadříkem a 10 minut povaříme. Pak necháme vejce v hrnci se slupkami co nejdéle, aby barva byla co nejsytější. Po vychladnutí nálevu je necháme oschnout.</w:t>
      </w:r>
    </w:p>
    <w:p w:rsidR="00323680" w:rsidRPr="00323680" w:rsidRDefault="00323680" w:rsidP="00323680">
      <w:pPr>
        <w:pStyle w:val="Odstavecseseznamem"/>
        <w:numPr>
          <w:ilvl w:val="0"/>
          <w:numId w:val="4"/>
        </w:numPr>
        <w:shd w:val="clear" w:color="auto" w:fill="FFFFFF"/>
        <w:spacing w:after="300" w:line="240" w:lineRule="auto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>Barva rezavě hnědá</w:t>
      </w:r>
      <w:r w:rsidRPr="00323680">
        <w:rPr>
          <w:rFonts w:ascii="Bookman Old Style" w:eastAsia="Times New Roman" w:hAnsi="Bookman Old Style" w:cs="Helvetica"/>
          <w:sz w:val="24"/>
          <w:szCs w:val="24"/>
          <w:lang w:eastAsia="cs-CZ"/>
        </w:rPr>
        <w:t> pochází z čaje. Temně hnědou vyvaříte ze směsi olšové kůry a zelené skalice.</w:t>
      </w:r>
    </w:p>
    <w:p w:rsidR="00323680" w:rsidRPr="00B405F0" w:rsidRDefault="00323680" w:rsidP="00B405F0">
      <w:pPr>
        <w:pStyle w:val="Odstavecseseznamem"/>
        <w:numPr>
          <w:ilvl w:val="0"/>
          <w:numId w:val="4"/>
        </w:numPr>
        <w:shd w:val="clear" w:color="auto" w:fill="FFFFFF"/>
        <w:spacing w:after="300" w:line="240" w:lineRule="auto"/>
        <w:rPr>
          <w:rFonts w:ascii="Bookman Old Style" w:eastAsia="Times New Roman" w:hAnsi="Bookman Old Style" w:cs="Helvetica"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Helvetica"/>
          <w:b/>
          <w:bCs/>
          <w:sz w:val="24"/>
          <w:szCs w:val="24"/>
          <w:lang w:eastAsia="cs-CZ"/>
        </w:rPr>
        <w:t>Světle modrá až červená barva</w:t>
      </w:r>
      <w:r w:rsidRPr="00323680">
        <w:rPr>
          <w:rFonts w:ascii="Bookman Old Style" w:eastAsia="Times New Roman" w:hAnsi="Bookman Old Style" w:cs="Helvetica"/>
          <w:sz w:val="24"/>
          <w:szCs w:val="24"/>
          <w:lang w:eastAsia="cs-CZ"/>
        </w:rPr>
        <w:t> — použijeme červené zelí, které nakrájíme na jemné proužky, zalijeme vodou a přidáme trochu octa, dále je postup stejný jako u vaření v cibulových slupkách. Zelný nálev barví vlažný. Čím déle necháme vejce v nálevu, tím bude modrá barva sytější.</w:t>
      </w:r>
    </w:p>
    <w:p w:rsidR="00323680" w:rsidRPr="00323680" w:rsidRDefault="00323680" w:rsidP="00B405F0">
      <w:pPr>
        <w:pStyle w:val="Odstavecseseznamem"/>
        <w:numPr>
          <w:ilvl w:val="0"/>
          <w:numId w:val="4"/>
        </w:num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Arial"/>
          <w:b/>
          <w:bCs/>
          <w:sz w:val="24"/>
          <w:szCs w:val="24"/>
          <w:lang w:eastAsia="cs-CZ"/>
        </w:rPr>
      </w:pPr>
      <w:r w:rsidRPr="00323680">
        <w:rPr>
          <w:rFonts w:ascii="Bookman Old Style" w:eastAsia="Times New Roman" w:hAnsi="Bookman Old Style" w:cs="Arial"/>
          <w:b/>
          <w:bCs/>
          <w:sz w:val="24"/>
          <w:szCs w:val="24"/>
          <w:lang w:eastAsia="cs-CZ"/>
        </w:rPr>
        <w:t>Užitečné tipy</w:t>
      </w:r>
    </w:p>
    <w:p w:rsidR="00B405F0" w:rsidRDefault="00B405F0" w:rsidP="00B405F0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Arial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         </w:t>
      </w:r>
      <w:r w:rsidR="00323680" w:rsidRPr="00B405F0"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Vajíčka nejprve omyjeme v octové vodě a otřeme utěrkou nebo </w:t>
      </w:r>
      <w:r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  </w:t>
      </w:r>
    </w:p>
    <w:p w:rsidR="00323680" w:rsidRPr="00B405F0" w:rsidRDefault="00B405F0" w:rsidP="00B405F0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Arial"/>
          <w:b/>
          <w:bCs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         ubrouskem. </w:t>
      </w:r>
      <w:r w:rsidR="00323680" w:rsidRPr="00B405F0">
        <w:rPr>
          <w:rFonts w:ascii="Bookman Old Style" w:eastAsia="Times New Roman" w:hAnsi="Bookman Old Style" w:cs="Arial"/>
          <w:sz w:val="24"/>
          <w:szCs w:val="24"/>
          <w:lang w:eastAsia="cs-CZ"/>
        </w:rPr>
        <w:t>Do všech odvarů je třeba přidat ocet!</w:t>
      </w:r>
    </w:p>
    <w:p w:rsidR="00B405F0" w:rsidRDefault="00B405F0" w:rsidP="00B405F0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Arial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         </w:t>
      </w:r>
      <w:r w:rsidR="00323680" w:rsidRPr="00B405F0">
        <w:rPr>
          <w:rFonts w:ascii="Bookman Old Style" w:eastAsia="Times New Roman" w:hAnsi="Bookman Old Style" w:cs="Arial"/>
          <w:sz w:val="24"/>
          <w:szCs w:val="24"/>
          <w:lang w:eastAsia="cs-CZ"/>
        </w:rPr>
        <w:t>Hotová vejce můžeme na závěr potřít </w:t>
      </w:r>
      <w:r w:rsidR="00323680" w:rsidRPr="00B405F0">
        <w:rPr>
          <w:rFonts w:ascii="Bookman Old Style" w:eastAsia="Times New Roman" w:hAnsi="Bookman Old Style" w:cs="Arial"/>
          <w:bCs/>
          <w:sz w:val="24"/>
          <w:szCs w:val="24"/>
          <w:lang w:eastAsia="cs-CZ"/>
        </w:rPr>
        <w:t>špekem nebo sádlem</w:t>
      </w:r>
      <w:r w:rsidR="00323680" w:rsidRPr="00B405F0"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 – jsou pak </w:t>
      </w:r>
      <w:r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  </w:t>
      </w:r>
    </w:p>
    <w:p w:rsidR="00323680" w:rsidRDefault="00B405F0" w:rsidP="00B405F0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Arial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z w:val="24"/>
          <w:szCs w:val="24"/>
          <w:lang w:eastAsia="cs-CZ"/>
        </w:rPr>
        <w:t xml:space="preserve">         </w:t>
      </w:r>
      <w:r w:rsidR="00323680" w:rsidRPr="00B405F0">
        <w:rPr>
          <w:rFonts w:ascii="Bookman Old Style" w:eastAsia="Times New Roman" w:hAnsi="Bookman Old Style" w:cs="Arial"/>
          <w:sz w:val="24"/>
          <w:szCs w:val="24"/>
          <w:lang w:eastAsia="cs-CZ"/>
        </w:rPr>
        <w:t>krásně lesklá. Můžeme na ně například ještě přilepit samolepku.</w:t>
      </w:r>
    </w:p>
    <w:p w:rsidR="00B405F0" w:rsidRPr="00B405F0" w:rsidRDefault="00E342AF" w:rsidP="00B405F0">
      <w:pPr>
        <w:shd w:val="clear" w:color="auto" w:fill="FFFFFF"/>
        <w:spacing w:after="0" w:line="240" w:lineRule="auto"/>
        <w:outlineLvl w:val="1"/>
        <w:rPr>
          <w:rFonts w:ascii="Bookman Old Style" w:eastAsia="Times New Roman" w:hAnsi="Bookman Old Style" w:cs="Arial"/>
          <w:b/>
          <w:bCs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D572532" wp14:editId="533AB599">
            <wp:simplePos x="0" y="0"/>
            <wp:positionH relativeFrom="column">
              <wp:posOffset>462280</wp:posOffset>
            </wp:positionH>
            <wp:positionV relativeFrom="paragraph">
              <wp:posOffset>80546</wp:posOffset>
            </wp:positionV>
            <wp:extent cx="1774800" cy="2606400"/>
            <wp:effectExtent l="0" t="0" r="0" b="3810"/>
            <wp:wrapNone/>
            <wp:docPr id="6" name="obrázek 2" descr="https://i.pinimg.com/564x/16/95/32/169532b28cc5b4d411ce9c04c1114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6/95/32/169532b28cc5b4d411ce9c04c1114a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680" w:rsidRDefault="00323680" w:rsidP="00323680">
      <w:pPr>
        <w:spacing w:after="0"/>
        <w:ind w:left="360"/>
        <w:rPr>
          <w:rFonts w:ascii="Bookman Old Style" w:hAnsi="Bookman Old Style"/>
          <w:sz w:val="8"/>
          <w:szCs w:val="8"/>
        </w:rPr>
      </w:pPr>
    </w:p>
    <w:p w:rsidR="00B405F0" w:rsidRDefault="00B405F0" w:rsidP="0032368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323680" w:rsidRPr="00B405F0" w:rsidRDefault="00B405F0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B)</w:t>
      </w:r>
      <w:r w:rsidRPr="00B405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Barvy + vatové tyčinky:</w:t>
      </w: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  <w:r w:rsidRPr="00B405F0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6B082974" wp14:editId="332B2D92">
            <wp:simplePos x="0" y="0"/>
            <wp:positionH relativeFrom="column">
              <wp:posOffset>502285</wp:posOffset>
            </wp:positionH>
            <wp:positionV relativeFrom="paragraph">
              <wp:posOffset>17780</wp:posOffset>
            </wp:positionV>
            <wp:extent cx="1728000" cy="2160000"/>
            <wp:effectExtent l="0" t="0" r="5715" b="0"/>
            <wp:wrapNone/>
            <wp:docPr id="4" name="Obrázek 4" descr="C:\Users\Školka1\Desktop\Distanční vzdělávání 1. 3. 2021 -\Velikonoce\9cb482a9fb7ee567cb6300fc9ad263c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ka1\Desktop\Distanční vzdělávání 1. 3. 2021 -\Velikonoce\9cb482a9fb7ee567cb6300fc9ad263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E342AF" w:rsidRDefault="00E342AF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B405F0" w:rsidRDefault="00B405F0" w:rsidP="00B405F0">
      <w:pPr>
        <w:spacing w:after="0"/>
        <w:ind w:left="360"/>
        <w:rPr>
          <w:rFonts w:ascii="Bookman Old Style" w:hAnsi="Bookman Old Style"/>
          <w:b/>
          <w:sz w:val="24"/>
          <w:szCs w:val="24"/>
        </w:rPr>
      </w:pPr>
      <w:r w:rsidRPr="00B405F0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45217615" wp14:editId="2FBBDB99">
            <wp:simplePos x="0" y="0"/>
            <wp:positionH relativeFrom="column">
              <wp:posOffset>1757680</wp:posOffset>
            </wp:positionH>
            <wp:positionV relativeFrom="paragraph">
              <wp:posOffset>33655</wp:posOffset>
            </wp:positionV>
            <wp:extent cx="1238400" cy="2502000"/>
            <wp:effectExtent l="0" t="0" r="0" b="0"/>
            <wp:wrapNone/>
            <wp:docPr id="5" name="Obrázek 5" descr="C:\Users\Školka1\Desktop\Distanční vzdělávání 1. 3. 2021 -\Velikonoce\adb136abe6949bfedb5ac3bbd55e08a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ka1\Desktop\Distanční vzdělávání 1. 3. 2021 -\Velikonoce\adb136abe6949bfedb5ac3bbd55e08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4"/>
          <w:szCs w:val="24"/>
        </w:rPr>
        <w:t>C) Barvy + brčko.</w:t>
      </w: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P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rPr>
          <w:rFonts w:ascii="Bookman Old Style" w:hAnsi="Bookman Old Style"/>
          <w:sz w:val="24"/>
          <w:szCs w:val="24"/>
        </w:rPr>
      </w:pPr>
    </w:p>
    <w:p w:rsidR="00B405F0" w:rsidRDefault="00B405F0" w:rsidP="00B405F0">
      <w:pPr>
        <w:pStyle w:val="Nadpis2"/>
        <w:shd w:val="clear" w:color="auto" w:fill="FFFFFF"/>
        <w:spacing w:before="0"/>
        <w:rPr>
          <w:rFonts w:ascii="Bookman Old Style" w:eastAsia="Times New Roman" w:hAnsi="Bookman Old Style" w:cs="Arial"/>
          <w:b/>
          <w:color w:val="auto"/>
          <w:spacing w:val="6"/>
          <w:sz w:val="24"/>
          <w:szCs w:val="24"/>
          <w:lang w:eastAsia="cs-CZ"/>
        </w:rPr>
      </w:pPr>
      <w:r w:rsidRPr="00B405F0">
        <w:rPr>
          <w:rFonts w:ascii="Bookman Old Style" w:hAnsi="Bookman Old Style"/>
          <w:color w:val="auto"/>
          <w:sz w:val="24"/>
          <w:szCs w:val="24"/>
        </w:rPr>
        <w:t xml:space="preserve">     </w:t>
      </w:r>
      <w:r w:rsidRPr="00B405F0">
        <w:rPr>
          <w:rFonts w:ascii="Bookman Old Style" w:hAnsi="Bookman Old Style"/>
          <w:b/>
          <w:color w:val="auto"/>
          <w:sz w:val="24"/>
          <w:szCs w:val="24"/>
        </w:rPr>
        <w:t xml:space="preserve">D) </w:t>
      </w:r>
      <w:r w:rsidRPr="00B405F0">
        <w:rPr>
          <w:rFonts w:ascii="Bookman Old Style" w:eastAsia="Times New Roman" w:hAnsi="Bookman Old Style" w:cs="Arial"/>
          <w:b/>
          <w:color w:val="auto"/>
          <w:spacing w:val="6"/>
          <w:sz w:val="24"/>
          <w:szCs w:val="24"/>
          <w:lang w:eastAsia="cs-CZ"/>
        </w:rPr>
        <w:t>Ubrousková technika</w:t>
      </w:r>
      <w:r>
        <w:rPr>
          <w:rFonts w:ascii="Bookman Old Style" w:eastAsia="Times New Roman" w:hAnsi="Bookman Old Style" w:cs="Arial"/>
          <w:b/>
          <w:color w:val="auto"/>
          <w:spacing w:val="6"/>
          <w:sz w:val="24"/>
          <w:szCs w:val="24"/>
          <w:lang w:eastAsia="cs-CZ"/>
        </w:rPr>
        <w:t>:</w:t>
      </w:r>
    </w:p>
    <w:p w:rsidR="00B405F0" w:rsidRPr="00B405F0" w:rsidRDefault="00E342AF" w:rsidP="00B405F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    - vejdunky</w:t>
      </w:r>
    </w:p>
    <w:p w:rsidR="00B405F0" w:rsidRPr="00B405F0" w:rsidRDefault="00E342AF" w:rsidP="00B405F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    - </w:t>
      </w:r>
      <w:r w:rsid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lepidlo</w:t>
      </w: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Herkules</w:t>
      </w:r>
    </w:p>
    <w:p w:rsidR="00B405F0" w:rsidRPr="00B405F0" w:rsidRDefault="00E342AF" w:rsidP="00B405F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    - </w:t>
      </w:r>
      <w:hyperlink r:id="rId11" w:history="1">
        <w:r w:rsidR="00B405F0" w:rsidRPr="00B405F0">
          <w:rPr>
            <w:rFonts w:ascii="Bookman Old Style" w:eastAsia="Times New Roman" w:hAnsi="Bookman Old Style" w:cs="Arial"/>
            <w:spacing w:val="6"/>
            <w:sz w:val="24"/>
            <w:szCs w:val="24"/>
            <w:lang w:eastAsia="cs-CZ"/>
          </w:rPr>
          <w:t>štětec</w:t>
        </w:r>
      </w:hyperlink>
    </w:p>
    <w:p w:rsidR="00B405F0" w:rsidRPr="00B405F0" w:rsidRDefault="00E342AF" w:rsidP="00B405F0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    - </w:t>
      </w:r>
      <w:r w:rsid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ubrousky</w:t>
      </w:r>
    </w:p>
    <w:p w:rsidR="00B405F0" w:rsidRPr="00B405F0" w:rsidRDefault="00E342AF" w:rsidP="00E342AF">
      <w:pPr>
        <w:shd w:val="clear" w:color="auto" w:fill="FFFFFF"/>
        <w:spacing w:after="120" w:line="240" w:lineRule="auto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    - </w:t>
      </w:r>
      <w:hyperlink r:id="rId12" w:history="1">
        <w:r w:rsidR="00B405F0" w:rsidRPr="00B405F0">
          <w:rPr>
            <w:rFonts w:ascii="Bookman Old Style" w:eastAsia="Times New Roman" w:hAnsi="Bookman Old Style" w:cs="Arial"/>
            <w:spacing w:val="6"/>
            <w:sz w:val="24"/>
            <w:szCs w:val="24"/>
            <w:lang w:eastAsia="cs-CZ"/>
          </w:rPr>
          <w:t>nůžky</w:t>
        </w:r>
      </w:hyperlink>
    </w:p>
    <w:p w:rsidR="00E342AF" w:rsidRDefault="00E342AF" w:rsidP="00E342AF">
      <w:pPr>
        <w:shd w:val="clear" w:color="auto" w:fill="FFFFFF"/>
        <w:spacing w:after="0" w:line="240" w:lineRule="auto"/>
        <w:ind w:left="360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Vyberte si ubrousek s pěkným vzorem. Dvě spodní vrstvy z něho </w:t>
      </w: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</w:t>
      </w:r>
    </w:p>
    <w:p w:rsidR="00B405F0" w:rsidRPr="00B405F0" w:rsidRDefault="00E342AF" w:rsidP="00E342AF">
      <w:pPr>
        <w:shd w:val="clear" w:color="auto" w:fill="FFFFFF"/>
        <w:spacing w:after="0" w:line="240" w:lineRule="auto"/>
        <w:ind w:left="360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odstraňte a nechte si jen </w:t>
      </w:r>
      <w:r w:rsidR="00B405F0" w:rsidRPr="00B405F0">
        <w:rPr>
          <w:rFonts w:ascii="Bookman Old Style" w:eastAsia="Times New Roman" w:hAnsi="Bookman Old Style" w:cs="Arial"/>
          <w:bCs/>
          <w:spacing w:val="6"/>
          <w:sz w:val="24"/>
          <w:szCs w:val="24"/>
          <w:lang w:eastAsia="cs-CZ"/>
        </w:rPr>
        <w:t>vrchní s obrázkem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.</w:t>
      </w:r>
    </w:p>
    <w:p w:rsidR="00B405F0" w:rsidRPr="00B405F0" w:rsidRDefault="00E342AF" w:rsidP="00E342AF">
      <w:pPr>
        <w:shd w:val="clear" w:color="auto" w:fill="FFFFFF"/>
        <w:spacing w:after="0" w:line="240" w:lineRule="auto"/>
        <w:ind w:left="360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Vystřihněte z ubrousku vzor, </w:t>
      </w: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který se vám líbí.</w:t>
      </w:r>
    </w:p>
    <w:p w:rsidR="00E342AF" w:rsidRDefault="00E342AF" w:rsidP="00E342AF">
      <w:pPr>
        <w:shd w:val="clear" w:color="auto" w:fill="FFFFFF"/>
        <w:spacing w:after="0" w:line="240" w:lineRule="auto"/>
        <w:ind w:left="360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Vajíčko potřete tekutým lepidlem zředěným vodou. Kousky </w:t>
      </w: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</w:t>
      </w:r>
    </w:p>
    <w:p w:rsidR="00E342AF" w:rsidRDefault="00E342AF" w:rsidP="00E342AF">
      <w:pPr>
        <w:shd w:val="clear" w:color="auto" w:fill="FFFFFF"/>
        <w:spacing w:after="0" w:line="240" w:lineRule="auto"/>
        <w:ind w:left="360"/>
        <w:rPr>
          <w:rFonts w:ascii="Bookman Old Style" w:eastAsia="Times New Roman" w:hAnsi="Bookman Old Style" w:cs="Arial"/>
          <w:bCs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 xml:space="preserve">     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ubrousků na něj pak položte, rozprostřete a seshora ještě </w:t>
      </w:r>
      <w:r w:rsidR="00B405F0" w:rsidRPr="00B405F0">
        <w:rPr>
          <w:rFonts w:ascii="Bookman Old Style" w:eastAsia="Times New Roman" w:hAnsi="Bookman Old Style" w:cs="Arial"/>
          <w:bCs/>
          <w:spacing w:val="6"/>
          <w:sz w:val="24"/>
          <w:szCs w:val="24"/>
          <w:lang w:eastAsia="cs-CZ"/>
        </w:rPr>
        <w:t xml:space="preserve">uhlaďte </w:t>
      </w:r>
    </w:p>
    <w:p w:rsidR="00B405F0" w:rsidRPr="00B405F0" w:rsidRDefault="00E342AF" w:rsidP="00E342AF">
      <w:pPr>
        <w:shd w:val="clear" w:color="auto" w:fill="FFFFFF"/>
        <w:spacing w:after="0" w:line="240" w:lineRule="auto"/>
        <w:ind w:left="360"/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</w:pPr>
      <w:r>
        <w:rPr>
          <w:rFonts w:ascii="Bookman Old Style" w:eastAsia="Times New Roman" w:hAnsi="Bookman Old Style" w:cs="Arial"/>
          <w:bCs/>
          <w:spacing w:val="6"/>
          <w:sz w:val="24"/>
          <w:szCs w:val="24"/>
          <w:lang w:eastAsia="cs-CZ"/>
        </w:rPr>
        <w:t xml:space="preserve">     </w:t>
      </w:r>
      <w:r w:rsidR="00B405F0" w:rsidRPr="00B405F0">
        <w:rPr>
          <w:rFonts w:ascii="Bookman Old Style" w:eastAsia="Times New Roman" w:hAnsi="Bookman Old Style" w:cs="Arial"/>
          <w:bCs/>
          <w:spacing w:val="6"/>
          <w:sz w:val="24"/>
          <w:szCs w:val="24"/>
          <w:lang w:eastAsia="cs-CZ"/>
        </w:rPr>
        <w:t>štětcem s lepidlem</w:t>
      </w:r>
      <w:r w:rsidR="00B405F0" w:rsidRPr="00B405F0">
        <w:rPr>
          <w:rFonts w:ascii="Bookman Old Style" w:eastAsia="Times New Roman" w:hAnsi="Bookman Old Style" w:cs="Arial"/>
          <w:spacing w:val="6"/>
          <w:sz w:val="24"/>
          <w:szCs w:val="24"/>
          <w:lang w:eastAsia="cs-CZ"/>
        </w:rPr>
        <w:t>.</w:t>
      </w:r>
    </w:p>
    <w:p w:rsidR="00E342AF" w:rsidRDefault="00E342AF" w:rsidP="00B405F0">
      <w:pPr>
        <w:tabs>
          <w:tab w:val="left" w:pos="1155"/>
        </w:tabs>
        <w:rPr>
          <w:rFonts w:ascii="Bookman Old Style" w:hAnsi="Bookman Old Style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53561</wp:posOffset>
            </wp:positionV>
            <wp:extent cx="2275200" cy="1087200"/>
            <wp:effectExtent l="0" t="0" r="0" b="0"/>
            <wp:wrapNone/>
            <wp:docPr id="7" name="obrázek 3" descr="https://img.cncenter.cz/img/97/title/4878462_velikonoce-velikonocni-vajicka-kraslice-vajicka-zdobeni-koleda-pomlazka-v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cncenter.cz/img/97/title/4878462_velikonoce-velikonocni-vajicka-kraslice-vajicka-zdobeni-koleda-pomlazka-v0.jpg?v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2AF" w:rsidRPr="00E342AF" w:rsidRDefault="00E342AF" w:rsidP="00E342AF">
      <w:pPr>
        <w:rPr>
          <w:rFonts w:ascii="Bookman Old Style" w:hAnsi="Bookman Old Style"/>
          <w:sz w:val="24"/>
          <w:szCs w:val="24"/>
        </w:rPr>
      </w:pPr>
    </w:p>
    <w:p w:rsidR="00E342AF" w:rsidRPr="00E342AF" w:rsidRDefault="00E342AF" w:rsidP="00E342AF">
      <w:pPr>
        <w:rPr>
          <w:rFonts w:ascii="Bookman Old Style" w:hAnsi="Bookman Old Style"/>
          <w:sz w:val="24"/>
          <w:szCs w:val="24"/>
        </w:rPr>
      </w:pPr>
    </w:p>
    <w:p w:rsidR="00E342AF" w:rsidRDefault="00E342AF" w:rsidP="00E342AF">
      <w:pPr>
        <w:rPr>
          <w:rFonts w:ascii="Bookman Old Style" w:hAnsi="Bookman Old Style"/>
          <w:sz w:val="24"/>
          <w:szCs w:val="24"/>
        </w:rPr>
      </w:pPr>
    </w:p>
    <w:p w:rsidR="00987A4A" w:rsidRDefault="00E342AF" w:rsidP="00987A4A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5. </w:t>
      </w:r>
      <w:r w:rsidR="00987A4A">
        <w:rPr>
          <w:rFonts w:ascii="Bookman Old Style" w:hAnsi="Bookman Old Style"/>
          <w:b/>
          <w:sz w:val="24"/>
          <w:szCs w:val="24"/>
        </w:rPr>
        <w:t>Slova POMLÁZKA a KRASLICE – vytleskej</w:t>
      </w:r>
      <w:r w:rsidR="00091FF8">
        <w:rPr>
          <w:rFonts w:ascii="Bookman Old Style" w:hAnsi="Bookman Old Style"/>
          <w:b/>
          <w:sz w:val="24"/>
          <w:szCs w:val="24"/>
        </w:rPr>
        <w:t>te</w:t>
      </w:r>
      <w:r w:rsidR="00987A4A">
        <w:rPr>
          <w:rFonts w:ascii="Bookman Old Style" w:hAnsi="Bookman Old Style"/>
          <w:b/>
          <w:sz w:val="24"/>
          <w:szCs w:val="24"/>
        </w:rPr>
        <w:t xml:space="preserve">: kolik slabik mají slova </w:t>
      </w:r>
    </w:p>
    <w:p w:rsidR="00E342AF" w:rsidRDefault="00987A4A" w:rsidP="00987A4A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(3 a 3 slabiky), na jakou hlásku slova začínají a končí (P – A; K – E).</w:t>
      </w:r>
    </w:p>
    <w:p w:rsidR="00091FF8" w:rsidRDefault="00091FF8" w:rsidP="00987A4A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Vybarvěte jen písmena obsažená ve slově POMLÁZKA a </w:t>
      </w:r>
    </w:p>
    <w:p w:rsidR="00987A4A" w:rsidRDefault="00091FF8" w:rsidP="00987A4A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ve slově KRASLICE.</w:t>
      </w:r>
    </w:p>
    <w:p w:rsidR="00091FF8" w:rsidRDefault="00091FF8" w:rsidP="00E342AF">
      <w:pPr>
        <w:rPr>
          <w:rFonts w:ascii="Bookman Old Style" w:hAnsi="Bookman Old Style"/>
          <w:b/>
          <w:sz w:val="24"/>
          <w:szCs w:val="24"/>
        </w:rPr>
      </w:pPr>
      <w:r w:rsidRPr="00987A4A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2559195E" wp14:editId="662EEECF">
            <wp:simplePos x="0" y="0"/>
            <wp:positionH relativeFrom="column">
              <wp:posOffset>167005</wp:posOffset>
            </wp:positionH>
            <wp:positionV relativeFrom="paragraph">
              <wp:posOffset>122555</wp:posOffset>
            </wp:positionV>
            <wp:extent cx="5486400" cy="7772400"/>
            <wp:effectExtent l="0" t="0" r="0" b="0"/>
            <wp:wrapNone/>
            <wp:docPr id="11" name="Obrázek 11" descr="C:\Users\Školka1\Desktop\Distanční vzdělávání 1. 3. 2021 -\Velikonoce\a37585ab8a1f3d79731c33428ccd3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Školka1\Desktop\Distanční vzdělávání 1. 3. 2021 -\Velikonoce\a37585ab8a1f3d79731c33428ccd3a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FF8" w:rsidRDefault="00091FF8" w:rsidP="00E342AF">
      <w:pPr>
        <w:rPr>
          <w:rFonts w:ascii="Bookman Old Style" w:hAnsi="Bookman Old Style"/>
          <w:b/>
          <w:sz w:val="24"/>
          <w:szCs w:val="24"/>
        </w:rPr>
      </w:pPr>
    </w:p>
    <w:p w:rsidR="00091FF8" w:rsidRDefault="00091FF8" w:rsidP="00E342AF">
      <w:pPr>
        <w:rPr>
          <w:rFonts w:ascii="Bookman Old Style" w:hAnsi="Bookman Old Style"/>
          <w:b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E342AF" w:rsidRDefault="00E342AF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091FF8" w:rsidRDefault="00091FF8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091FF8" w:rsidP="00091FF8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6. Najděte rozdíly, na obrázku vpravo </w:t>
      </w:r>
      <w:r w:rsidR="00B87AD4">
        <w:rPr>
          <w:rFonts w:ascii="Bookman Old Style" w:hAnsi="Bookman Old Style"/>
          <w:b/>
          <w:sz w:val="24"/>
          <w:szCs w:val="24"/>
        </w:rPr>
        <w:t xml:space="preserve">něco </w:t>
      </w:r>
      <w:r>
        <w:rPr>
          <w:rFonts w:ascii="Bookman Old Style" w:hAnsi="Bookman Old Style"/>
          <w:b/>
          <w:sz w:val="24"/>
          <w:szCs w:val="24"/>
        </w:rPr>
        <w:t xml:space="preserve">chybí, označte ta místa </w:t>
      </w:r>
      <w:r w:rsidR="00B87AD4">
        <w:rPr>
          <w:rFonts w:ascii="Bookman Old Style" w:hAnsi="Bookman Old Style"/>
          <w:b/>
          <w:sz w:val="24"/>
          <w:szCs w:val="24"/>
        </w:rPr>
        <w:t xml:space="preserve"> </w:t>
      </w:r>
    </w:p>
    <w:p w:rsidR="00091FF8" w:rsidRPr="00B87AD4" w:rsidRDefault="00B87AD4" w:rsidP="00091FF8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b/>
          <w:color w:val="FF0000"/>
          <w:sz w:val="24"/>
          <w:szCs w:val="24"/>
        </w:rPr>
        <w:t>červeným X</w:t>
      </w:r>
      <w:r>
        <w:rPr>
          <w:rFonts w:ascii="Bookman Old Style" w:hAnsi="Bookman Old Style"/>
          <w:b/>
          <w:sz w:val="24"/>
          <w:szCs w:val="24"/>
        </w:rPr>
        <w:t>.</w:t>
      </w:r>
    </w:p>
    <w:p w:rsidR="00091FF8" w:rsidRDefault="00091FF8" w:rsidP="00091FF8">
      <w:pPr>
        <w:rPr>
          <w:rFonts w:ascii="Bookman Old Style" w:hAnsi="Bookman Old Style"/>
          <w:b/>
          <w:sz w:val="24"/>
          <w:szCs w:val="24"/>
        </w:rPr>
      </w:pPr>
      <w:r w:rsidRPr="00091FF8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7AEB9796" wp14:editId="3B23577E">
            <wp:simplePos x="0" y="0"/>
            <wp:positionH relativeFrom="column">
              <wp:posOffset>-52070</wp:posOffset>
            </wp:positionH>
            <wp:positionV relativeFrom="paragraph">
              <wp:posOffset>131445</wp:posOffset>
            </wp:positionV>
            <wp:extent cx="5904000" cy="8395200"/>
            <wp:effectExtent l="0" t="0" r="1905" b="6350"/>
            <wp:wrapNone/>
            <wp:docPr id="12" name="Obrázek 12" descr="C:\Users\Školka1\Desktop\Distanční vzdělávání 1. 3. 2021 -\Velikonoce\f4525ddc27fd3c8856363d5b7e0c6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kolka1\Desktop\Distanční vzdělávání 1. 3. 2021 -\Velikonoce\f4525ddc27fd3c8856363d5b7e0c60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P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Default="00091FF8" w:rsidP="00091FF8">
      <w:pPr>
        <w:rPr>
          <w:rFonts w:ascii="Bookman Old Style" w:hAnsi="Bookman Old Style"/>
          <w:sz w:val="24"/>
          <w:szCs w:val="24"/>
        </w:rPr>
      </w:pPr>
    </w:p>
    <w:p w:rsidR="00091FF8" w:rsidRDefault="00091FF8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091FF8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rPr>
          <w:rFonts w:ascii="Bookman Old Style" w:hAnsi="Bookman Old Style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054FAD40" wp14:editId="5CB630E9">
            <wp:simplePos x="0" y="0"/>
            <wp:positionH relativeFrom="column">
              <wp:posOffset>214630</wp:posOffset>
            </wp:positionH>
            <wp:positionV relativeFrom="paragraph">
              <wp:posOffset>252730</wp:posOffset>
            </wp:positionV>
            <wp:extent cx="1004400" cy="1810800"/>
            <wp:effectExtent l="0" t="0" r="5715" b="0"/>
            <wp:wrapNone/>
            <wp:docPr id="13" name="obrázek 2" descr="https://i.pinimg.com/564x/8c/f5/83/8cf583fdf8d61e36df512018f752c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c/f5/83/8cf583fdf8d61e36df512018f752c33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AD4">
        <w:rPr>
          <w:rFonts w:ascii="Bookman Old Style" w:hAnsi="Bookman Old Style"/>
          <w:b/>
          <w:sz w:val="24"/>
          <w:szCs w:val="24"/>
        </w:rPr>
        <w:t xml:space="preserve">7. </w:t>
      </w:r>
      <w:r>
        <w:rPr>
          <w:rFonts w:ascii="Bookman Old Style" w:hAnsi="Bookman Old Style"/>
          <w:b/>
          <w:sz w:val="24"/>
          <w:szCs w:val="24"/>
        </w:rPr>
        <w:t>Vyrobte si velikonoční náramek.</w:t>
      </w: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49E4E095" wp14:editId="6C887F94">
            <wp:simplePos x="0" y="0"/>
            <wp:positionH relativeFrom="column">
              <wp:posOffset>292735</wp:posOffset>
            </wp:positionH>
            <wp:positionV relativeFrom="paragraph">
              <wp:posOffset>178435</wp:posOffset>
            </wp:positionV>
            <wp:extent cx="5223600" cy="7218000"/>
            <wp:effectExtent l="0" t="0" r="0" b="2540"/>
            <wp:wrapNone/>
            <wp:docPr id="14" name="obrázek 3" descr="https://i.pinimg.com/564x/7a/b7/ca/7ab7ca7dc9972ce70770f9c594179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a/b7/ca/7ab7ca7dc9972ce70770f9c594179d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72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tabs>
          <w:tab w:val="left" w:pos="91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B87AD4" w:rsidRDefault="00B87AD4" w:rsidP="00B87AD4">
      <w:pPr>
        <w:tabs>
          <w:tab w:val="left" w:pos="915"/>
        </w:tabs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tabs>
          <w:tab w:val="left" w:pos="915"/>
        </w:tabs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P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jc w:val="right"/>
        <w:rPr>
          <w:rFonts w:ascii="Bookman Old Style" w:hAnsi="Bookman Old Style"/>
          <w:sz w:val="24"/>
          <w:szCs w:val="24"/>
        </w:rPr>
      </w:pPr>
    </w:p>
    <w:p w:rsidR="00B87AD4" w:rsidRDefault="00B87AD4" w:rsidP="00B87A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8. Grafomotorika – kroužení vpravo.</w:t>
      </w:r>
    </w:p>
    <w:p w:rsidR="00876CFE" w:rsidRDefault="00876CFE" w:rsidP="00B87A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Nejprve si děti uvolní ruce</w:t>
      </w:r>
      <w:r w:rsidR="00B87AD4">
        <w:rPr>
          <w:rFonts w:ascii="Bookman Old Style" w:hAnsi="Bookman Old Style"/>
          <w:sz w:val="24"/>
          <w:szCs w:val="24"/>
        </w:rPr>
        <w:t>, tj. oběma rukama</w:t>
      </w:r>
      <w:r>
        <w:rPr>
          <w:rFonts w:ascii="Bookman Old Style" w:hAnsi="Bookman Old Style"/>
          <w:sz w:val="24"/>
          <w:szCs w:val="24"/>
        </w:rPr>
        <w:t xml:space="preserve"> najednou</w:t>
      </w:r>
      <w:r w:rsidR="00B87AD4">
        <w:rPr>
          <w:rFonts w:ascii="Bookman Old Style" w:hAnsi="Bookman Old Style"/>
          <w:sz w:val="24"/>
          <w:szCs w:val="24"/>
        </w:rPr>
        <w:t xml:space="preserve"> – 1. kroužení </w:t>
      </w:r>
    </w:p>
    <w:p w:rsidR="00876CFE" w:rsidRDefault="00876CFE" w:rsidP="00B87A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87AD4">
        <w:rPr>
          <w:rFonts w:ascii="Bookman Old Style" w:hAnsi="Bookman Old Style"/>
          <w:sz w:val="24"/>
          <w:szCs w:val="24"/>
        </w:rPr>
        <w:t>v ramenou (říkáme velké kruhy) dozadu, dopředu; 2. kroužení v</w:t>
      </w:r>
      <w:r>
        <w:rPr>
          <w:rFonts w:ascii="Bookman Old Style" w:hAnsi="Bookman Old Style"/>
          <w:sz w:val="24"/>
          <w:szCs w:val="24"/>
        </w:rPr>
        <w:t> </w:t>
      </w:r>
      <w:r w:rsidR="00B87AD4">
        <w:rPr>
          <w:rFonts w:ascii="Bookman Old Style" w:hAnsi="Bookman Old Style"/>
          <w:sz w:val="24"/>
          <w:szCs w:val="24"/>
        </w:rPr>
        <w:t>loktech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876CFE" w:rsidRDefault="00876CFE" w:rsidP="00B87A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(menší kruhy)</w:t>
      </w:r>
      <w:r w:rsidR="00B87AD4">
        <w:rPr>
          <w:rFonts w:ascii="Bookman Old Style" w:hAnsi="Bookman Old Style"/>
          <w:sz w:val="24"/>
          <w:szCs w:val="24"/>
        </w:rPr>
        <w:t>; 3. kroužení zápěstím</w:t>
      </w:r>
      <w:r>
        <w:rPr>
          <w:rFonts w:ascii="Bookman Old Style" w:hAnsi="Bookman Old Style"/>
          <w:sz w:val="24"/>
          <w:szCs w:val="24"/>
        </w:rPr>
        <w:t xml:space="preserve"> (nejmenší kruhy); 4. udělat pěst a </w:t>
      </w:r>
    </w:p>
    <w:p w:rsidR="00B87AD4" w:rsidRDefault="00876CFE" w:rsidP="00B87AD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hodně rozevřít; 5. „vytřepat ruce“.</w:t>
      </w:r>
    </w:p>
    <w:p w:rsidR="00876CFE" w:rsidRPr="00B87AD4" w:rsidRDefault="00876CFE" w:rsidP="00B87AD4">
      <w:pPr>
        <w:spacing w:after="0"/>
        <w:rPr>
          <w:rFonts w:ascii="Bookman Old Style" w:hAnsi="Bookman Old Style"/>
          <w:sz w:val="24"/>
          <w:szCs w:val="24"/>
        </w:rPr>
      </w:pPr>
      <w:r w:rsidRPr="00B87AD4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0E95392A" wp14:editId="0DBEC306">
            <wp:simplePos x="0" y="0"/>
            <wp:positionH relativeFrom="column">
              <wp:posOffset>-99695</wp:posOffset>
            </wp:positionH>
            <wp:positionV relativeFrom="paragraph">
              <wp:posOffset>92075</wp:posOffset>
            </wp:positionV>
            <wp:extent cx="6022800" cy="7945200"/>
            <wp:effectExtent l="0" t="0" r="0" b="0"/>
            <wp:wrapNone/>
            <wp:docPr id="15" name="Obrázek 15" descr="C:\Users\Školka1\Desktop\Distanční vzdělávání 1. 3. 2021 -\Velikonoce\27c267cb18f5cef1b2f324e004fc3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Školka1\Desktop\Distanční vzdělávání 1. 3. 2021 -\Velikonoce\27c267cb18f5cef1b2f324e004fc3e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79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876CFE" w:rsidRDefault="00876CFE" w:rsidP="00B87AD4">
      <w:pPr>
        <w:rPr>
          <w:rFonts w:ascii="Bookman Old Style" w:hAnsi="Bookman Old Style"/>
          <w:b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B87AD4" w:rsidRDefault="00B87AD4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9. Výtvarná činnost – Slepička, Zajíček.</w:t>
      </w:r>
    </w:p>
    <w:p w:rsidR="00876CFE" w:rsidRDefault="00876CFE" w:rsidP="00876CF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>- kdo chce, vyrobí si dle zájmu, dle možností</w:t>
      </w:r>
    </w:p>
    <w:p w:rsidR="00876CFE" w:rsidRPr="00876CFE" w:rsidRDefault="00876CFE" w:rsidP="00876CF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(rozvoj jemné motoriky, soustředění, pečlivosti, koordinace ruky a oka)</w:t>
      </w:r>
    </w:p>
    <w:p w:rsidR="00876CFE" w:rsidRPr="00876CFE" w:rsidRDefault="00876CFE" w:rsidP="00876CFE">
      <w:pPr>
        <w:spacing w:after="0"/>
        <w:rPr>
          <w:rFonts w:ascii="Bookman Old Style" w:hAnsi="Bookman Old Style"/>
          <w:sz w:val="24"/>
          <w:szCs w:val="24"/>
        </w:rPr>
      </w:pPr>
      <w:r w:rsidRPr="00876CFE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34FDECBC" wp14:editId="0C6FAE22">
            <wp:simplePos x="0" y="0"/>
            <wp:positionH relativeFrom="column">
              <wp:posOffset>16510</wp:posOffset>
            </wp:positionH>
            <wp:positionV relativeFrom="paragraph">
              <wp:posOffset>99695</wp:posOffset>
            </wp:positionV>
            <wp:extent cx="2840400" cy="4849200"/>
            <wp:effectExtent l="0" t="0" r="0" b="8890"/>
            <wp:wrapNone/>
            <wp:docPr id="16" name="Obrázek 16" descr="C:\Users\Školka1\Desktop\Distanční vzdělávání 1. 3. 2021 -\Velikonoce\746a748e93a92305e9f2fe33d8f87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Školka1\Desktop\Distanční vzdělávání 1. 3. 2021 -\Velikonoce\746a748e93a92305e9f2fe33d8f872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48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CFE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5522765D" wp14:editId="2623AB26">
            <wp:simplePos x="0" y="0"/>
            <wp:positionH relativeFrom="column">
              <wp:posOffset>3176905</wp:posOffset>
            </wp:positionH>
            <wp:positionV relativeFrom="paragraph">
              <wp:posOffset>100965</wp:posOffset>
            </wp:positionV>
            <wp:extent cx="2620800" cy="7858800"/>
            <wp:effectExtent l="0" t="0" r="8255" b="8890"/>
            <wp:wrapNone/>
            <wp:docPr id="17" name="Obrázek 17" descr="C:\Users\Školka1\Desktop\Distanční vzdělávání 1. 3. 2021 -\Velikonoce\3334f5497479749776e73b781c9d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Školka1\Desktop\Distanční vzdělávání 1. 3. 2021 -\Velikonoce\3334f5497479749776e73b781c9d45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78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876CFE" w:rsidRDefault="00876CFE" w:rsidP="00876CFE">
      <w:pPr>
        <w:rPr>
          <w:rFonts w:ascii="Bookman Old Style" w:hAnsi="Bookman Old Style"/>
          <w:b/>
          <w:sz w:val="24"/>
          <w:szCs w:val="24"/>
        </w:rPr>
      </w:pPr>
    </w:p>
    <w:p w:rsidR="00876CFE" w:rsidRDefault="00876CFE" w:rsidP="00876CFE">
      <w:pPr>
        <w:rPr>
          <w:rFonts w:ascii="Bookman Old Style" w:hAnsi="Bookman Old Style"/>
          <w:b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P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876CFE" w:rsidRDefault="00876CFE" w:rsidP="00876CFE">
      <w:pPr>
        <w:jc w:val="right"/>
        <w:rPr>
          <w:rFonts w:ascii="Bookman Old Style" w:hAnsi="Bookman Old Style"/>
          <w:sz w:val="24"/>
          <w:szCs w:val="24"/>
        </w:rPr>
      </w:pPr>
    </w:p>
    <w:p w:rsidR="00DB3C64" w:rsidRDefault="00876CFE" w:rsidP="00876CF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10. </w:t>
      </w:r>
      <w:r w:rsidR="00DB3C64">
        <w:rPr>
          <w:rFonts w:ascii="Bookman Old Style" w:hAnsi="Bookman Old Style"/>
          <w:b/>
          <w:sz w:val="24"/>
          <w:szCs w:val="24"/>
        </w:rPr>
        <w:t>Pohádka na YouTube – „Jak se pomlázky ztratily“</w:t>
      </w:r>
    </w:p>
    <w:p w:rsidR="00876CFE" w:rsidRPr="00DB3C64" w:rsidRDefault="00DB3C64" w:rsidP="00DB3C64">
      <w:pPr>
        <w:spacing w:after="6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DB3C64">
        <w:rPr>
          <w:sz w:val="24"/>
          <w:szCs w:val="24"/>
        </w:rPr>
        <w:t xml:space="preserve"> </w:t>
      </w:r>
      <w:hyperlink r:id="rId21" w:history="1">
        <w:r w:rsidRPr="00DB3C64">
          <w:rPr>
            <w:sz w:val="24"/>
            <w:szCs w:val="24"/>
            <w:u w:val="single"/>
          </w:rPr>
          <w:t>Chaloupka na vršku - 05 Jak se pomlázky ztratily - YouTube</w:t>
        </w:r>
      </w:hyperlink>
      <w:r w:rsidRPr="00DB3C64">
        <w:rPr>
          <w:sz w:val="24"/>
          <w:szCs w:val="24"/>
        </w:rPr>
        <w:t xml:space="preserve"> </w:t>
      </w:r>
    </w:p>
    <w:p w:rsidR="00DB3C64" w:rsidRDefault="00DB3C64" w:rsidP="00DB3C64">
      <w:pPr>
        <w:spacing w:after="0"/>
        <w:rPr>
          <w:rFonts w:ascii="Bookman Old Style" w:hAnsi="Bookman Old Style"/>
        </w:rPr>
      </w:pPr>
      <w:r w:rsidRPr="00DB3C64">
        <w:t xml:space="preserve">        </w:t>
      </w:r>
      <w:r w:rsidRPr="00DB3C64">
        <w:rPr>
          <w:rFonts w:ascii="Bookman Old Style" w:hAnsi="Bookman Old Style"/>
        </w:rPr>
        <w:t xml:space="preserve"> (= odkaz zkopírovat a vložit do vyhledávače na YouTube)</w:t>
      </w:r>
    </w:p>
    <w:p w:rsidR="00753349" w:rsidRDefault="00753349" w:rsidP="00DB3C64">
      <w:pPr>
        <w:spacing w:after="0"/>
        <w:rPr>
          <w:rFonts w:ascii="Bookman Old Style" w:hAnsi="Bookman Old Style"/>
        </w:rPr>
      </w:pPr>
    </w:p>
    <w:p w:rsidR="00753349" w:rsidRPr="00753349" w:rsidRDefault="00753349" w:rsidP="00DB3C64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11. Vytvořte skupiny po třech zajíčcích. Zbyli zajíčci? Kolik? </w:t>
      </w:r>
    </w:p>
    <w:p w:rsidR="00753349" w:rsidRDefault="00753349" w:rsidP="00876CFE">
      <w:pPr>
        <w:rPr>
          <w:rFonts w:ascii="Bookman Old Style" w:hAnsi="Bookman Old Style"/>
          <w:b/>
          <w:sz w:val="24"/>
          <w:szCs w:val="24"/>
        </w:rPr>
      </w:pPr>
      <w:r w:rsidRPr="00753349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269953</wp:posOffset>
            </wp:positionH>
            <wp:positionV relativeFrom="paragraph">
              <wp:posOffset>261620</wp:posOffset>
            </wp:positionV>
            <wp:extent cx="5155200" cy="6958800"/>
            <wp:effectExtent l="0" t="0" r="7620" b="0"/>
            <wp:wrapNone/>
            <wp:docPr id="1" name="Obrázek 1" descr="C:\Users\Školka1\Desktop\Distanční vzdělávání 1. 3. 2021 -\Velikonoce\d964d551e117db7d4eb8f4f4b9c0f33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1\Desktop\Distanční vzdělávání 1. 3. 2021 -\Velikonoce\d964d551e117db7d4eb8f4f4b9c0f33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6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349" w:rsidRP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753349" w:rsidRP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753349" w:rsidRP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753349" w:rsidRP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753349" w:rsidRP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753349" w:rsidRP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sz w:val="24"/>
          <w:szCs w:val="24"/>
        </w:rPr>
      </w:pPr>
    </w:p>
    <w:p w:rsidR="00DB3C64" w:rsidRDefault="00DB3C64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jc w:val="right"/>
        <w:rPr>
          <w:rFonts w:ascii="Bookman Old Style" w:hAnsi="Bookman Old Style"/>
          <w:sz w:val="24"/>
          <w:szCs w:val="24"/>
        </w:rPr>
      </w:pPr>
    </w:p>
    <w:p w:rsidR="00753349" w:rsidRDefault="00753349" w:rsidP="00753349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12. Bludiště – pomoz najít zajíčkovi cestu ke kraslicím. Obrázky kolem   </w:t>
      </w: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  <w:r w:rsidRPr="00753349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6DFFB431" wp14:editId="05B0A59A">
            <wp:simplePos x="0" y="0"/>
            <wp:positionH relativeFrom="column">
              <wp:posOffset>-166370</wp:posOffset>
            </wp:positionH>
            <wp:positionV relativeFrom="paragraph">
              <wp:posOffset>337820</wp:posOffset>
            </wp:positionV>
            <wp:extent cx="6400800" cy="8283600"/>
            <wp:effectExtent l="0" t="0" r="0" b="3175"/>
            <wp:wrapNone/>
            <wp:docPr id="3" name="Obrázek 3" descr="C:\Users\Školka1\Desktop\Distanční vzdělávání 1. 3. 2021 -\Velikonoce\dc234052a178772ba703800cde3a5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ka1\Desktop\Distanční vzdělávání 1. 3. 2021 -\Velikonoce\dc234052a178772ba703800cde3a5d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4"/>
          <w:szCs w:val="24"/>
        </w:rPr>
        <w:t xml:space="preserve">      bludiště vybarvi.</w:t>
      </w: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753349">
      <w:pPr>
        <w:rPr>
          <w:rFonts w:ascii="Bookman Old Style" w:hAnsi="Bookman Old Style"/>
          <w:b/>
          <w:sz w:val="24"/>
          <w:szCs w:val="24"/>
        </w:rPr>
      </w:pPr>
    </w:p>
    <w:p w:rsidR="00753349" w:rsidRDefault="00753349" w:rsidP="001E59A4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13. </w:t>
      </w:r>
      <w:r w:rsidR="001E59A4">
        <w:rPr>
          <w:rFonts w:ascii="Bookman Old Style" w:hAnsi="Bookman Old Style"/>
          <w:b/>
          <w:sz w:val="24"/>
          <w:szCs w:val="24"/>
        </w:rPr>
        <w:t>Písnička „Jaro slaví svátek“</w:t>
      </w:r>
    </w:p>
    <w:p w:rsid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sz w:val="24"/>
          <w:szCs w:val="24"/>
        </w:rPr>
        <w:t>- naučte se slova písně, a pak si zazpívejte s paními učitelkami</w:t>
      </w:r>
      <w:r w:rsidR="007D5417">
        <w:rPr>
          <w:rFonts w:ascii="Bookman Old Style" w:hAnsi="Bookman Old Style"/>
          <w:sz w:val="24"/>
          <w:szCs w:val="24"/>
        </w:rPr>
        <w:t xml:space="preserve"> </w:t>
      </w:r>
      <w:r w:rsidR="007D5417" w:rsidRPr="007D5417">
        <w:rPr>
          <w:rFonts w:ascii="Bookman Old Style" w:hAnsi="Bookman Old Style"/>
          <w:sz w:val="24"/>
          <w:szCs w:val="24"/>
        </w:rPr>
        <w:sym w:font="Wingdings" w:char="F04A"/>
      </w:r>
    </w:p>
    <w:p w:rsidR="001E59A4" w:rsidRP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- píseň najdete </w:t>
      </w:r>
      <w:r w:rsidR="007D5417">
        <w:rPr>
          <w:rFonts w:ascii="Bookman Old Style" w:hAnsi="Bookman Old Style"/>
          <w:sz w:val="24"/>
          <w:szCs w:val="24"/>
        </w:rPr>
        <w:t xml:space="preserve">uloženou </w:t>
      </w:r>
      <w:r>
        <w:rPr>
          <w:rFonts w:ascii="Bookman Old Style" w:hAnsi="Bookman Old Style"/>
          <w:sz w:val="24"/>
          <w:szCs w:val="24"/>
        </w:rPr>
        <w:t xml:space="preserve">na rajce.net </w:t>
      </w:r>
      <w:r w:rsidR="00525651">
        <w:rPr>
          <w:rFonts w:ascii="Bookman Old Style" w:hAnsi="Bookman Old Style"/>
          <w:sz w:val="24"/>
          <w:szCs w:val="24"/>
        </w:rPr>
        <w:t>(slunic</w:t>
      </w:r>
      <w:r w:rsidR="007D5417">
        <w:rPr>
          <w:rFonts w:ascii="Bookman Old Style" w:hAnsi="Bookman Old Style"/>
          <w:sz w:val="24"/>
          <w:szCs w:val="24"/>
        </w:rPr>
        <w:t>ka 969)</w:t>
      </w:r>
    </w:p>
    <w:p w:rsidR="001E59A4" w:rsidRDefault="001E59A4" w:rsidP="00753349">
      <w:pPr>
        <w:rPr>
          <w:rFonts w:ascii="Bookman Old Style" w:hAnsi="Bookman Old Style"/>
          <w:b/>
          <w:sz w:val="24"/>
          <w:szCs w:val="24"/>
        </w:rPr>
      </w:pPr>
    </w:p>
    <w:p w:rsidR="001E59A4" w:rsidRDefault="001E59A4" w:rsidP="00753349">
      <w:pPr>
        <w:rPr>
          <w:rFonts w:ascii="Bookman Old Style" w:hAnsi="Bookman Old Style"/>
          <w:b/>
          <w:sz w:val="24"/>
          <w:szCs w:val="24"/>
        </w:rPr>
      </w:pPr>
      <w:r w:rsidRPr="001E59A4">
        <w:rPr>
          <w:rFonts w:ascii="Bookman Old Style" w:hAnsi="Bookman Old Style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655320</wp:posOffset>
            </wp:positionV>
            <wp:extent cx="6048000" cy="4536000"/>
            <wp:effectExtent l="0" t="800100" r="0" b="798195"/>
            <wp:wrapNone/>
            <wp:docPr id="9" name="Obrázek 9" descr="C:\Users\Školka1\Desktop\IMG_20210323_08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ka1\Desktop\IMG_20210323_081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rPr>
          <w:rFonts w:ascii="Bookman Old Style" w:hAnsi="Bookman Old Style"/>
          <w:sz w:val="24"/>
          <w:szCs w:val="24"/>
        </w:rPr>
      </w:pPr>
    </w:p>
    <w:p w:rsidR="00DC780A" w:rsidRDefault="00DC780A" w:rsidP="001E59A4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1E59A4" w:rsidRDefault="001E59A4" w:rsidP="001E59A4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14. Popis dějového obrázku.</w:t>
      </w:r>
    </w:p>
    <w:p w:rsid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sz w:val="24"/>
          <w:szCs w:val="24"/>
        </w:rPr>
        <w:t>- vyprávění nad obrázkem</w:t>
      </w:r>
      <w:r w:rsidR="00325565">
        <w:rPr>
          <w:rFonts w:ascii="Bookman Old Style" w:hAnsi="Bookman Old Style"/>
          <w:sz w:val="24"/>
          <w:szCs w:val="24"/>
        </w:rPr>
        <w:t>: Co vidíš na obrázku? (mluvit ve větách)</w:t>
      </w:r>
    </w:p>
    <w:p w:rsidR="00325565" w:rsidRDefault="00325565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Kolik vidíš kuřátek? Kde je kočka? (na káře na seně) Kde je myš? </w:t>
      </w:r>
    </w:p>
    <w:p w:rsidR="00325565" w:rsidRDefault="00325565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(na káře pod kočkou, v chlívku na trámu) Kde je kohout? (na bílém </w:t>
      </w:r>
    </w:p>
    <w:p w:rsidR="00325565" w:rsidRDefault="00325565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plotu) Co dělá malé prasátko? Jaký tvar mají dýně? (kulatý – kruh)</w:t>
      </w:r>
    </w:p>
    <w:p w:rsidR="00325565" w:rsidRDefault="00325565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(rozvoj slovní zásoby a kultivovaného slovního projevu, rozvoj  </w:t>
      </w:r>
    </w:p>
    <w:p w:rsidR="00325565" w:rsidRDefault="00325565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matematické pregramotnosti)</w:t>
      </w:r>
    </w:p>
    <w:p w:rsidR="001E59A4" w:rsidRDefault="00DC780A" w:rsidP="001E59A4">
      <w:pPr>
        <w:spacing w:after="0"/>
        <w:rPr>
          <w:rFonts w:ascii="Bookman Old Style" w:hAnsi="Bookman Old Style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62A9EE92" wp14:editId="2C323321">
            <wp:simplePos x="0" y="0"/>
            <wp:positionH relativeFrom="column">
              <wp:posOffset>195580</wp:posOffset>
            </wp:positionH>
            <wp:positionV relativeFrom="paragraph">
              <wp:posOffset>76200</wp:posOffset>
            </wp:positionV>
            <wp:extent cx="5371200" cy="5810400"/>
            <wp:effectExtent l="0" t="0" r="1270" b="0"/>
            <wp:wrapNone/>
            <wp:docPr id="10" name="obrázek 2" descr="https://i.pinimg.com/564x/98/9c/43/989c4386a0f71dcd0c2e78f1392f7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8/9c/43/989c4386a0f71dcd0c2e78f1392f7cf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58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</w:p>
    <w:p w:rsid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</w:p>
    <w:p w:rsid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</w:p>
    <w:p w:rsidR="001E59A4" w:rsidRPr="001E59A4" w:rsidRDefault="001E59A4" w:rsidP="001E59A4">
      <w:pPr>
        <w:spacing w:after="0"/>
        <w:rPr>
          <w:rFonts w:ascii="Bookman Old Style" w:hAnsi="Bookman Old Style"/>
          <w:sz w:val="24"/>
          <w:szCs w:val="24"/>
        </w:rPr>
      </w:pPr>
    </w:p>
    <w:p w:rsidR="001E59A4" w:rsidRDefault="001E59A4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DC780A" w:rsidRDefault="00DC780A" w:rsidP="001E59A4">
      <w:pPr>
        <w:rPr>
          <w:rFonts w:ascii="Bookman Old Style" w:hAnsi="Bookman Old Style"/>
          <w:b/>
          <w:sz w:val="24"/>
          <w:szCs w:val="24"/>
        </w:rPr>
      </w:pPr>
    </w:p>
    <w:p w:rsidR="00870458" w:rsidRDefault="00870458" w:rsidP="00DC780A">
      <w:pPr>
        <w:spacing w:after="0"/>
        <w:rPr>
          <w:rFonts w:ascii="Bookman Old Style" w:hAnsi="Bookman Old Style"/>
          <w:sz w:val="24"/>
          <w:szCs w:val="24"/>
        </w:rPr>
      </w:pPr>
    </w:p>
    <w:p w:rsidR="00DC780A" w:rsidRPr="00870458" w:rsidRDefault="00870458" w:rsidP="00DC780A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Style w:val="Siln"/>
          <w:rFonts w:ascii="Bookman Old Style" w:hAnsi="Bookman Old Style"/>
          <w:b w:val="0"/>
          <w:iCs/>
          <w:sz w:val="24"/>
          <w:szCs w:val="24"/>
          <w:shd w:val="clear" w:color="auto" w:fill="FFFFFF"/>
        </w:rPr>
        <w:t xml:space="preserve">      </w:t>
      </w:r>
    </w:p>
    <w:p w:rsidR="00305DCE" w:rsidRDefault="00305DCE" w:rsidP="001E59A4">
      <w:pPr>
        <w:rPr>
          <w:rFonts w:ascii="Bookman Old Style" w:hAnsi="Bookman Old Style"/>
          <w:b/>
          <w:sz w:val="24"/>
          <w:szCs w:val="24"/>
        </w:rPr>
      </w:pPr>
    </w:p>
    <w:p w:rsidR="00305DCE" w:rsidRDefault="009B4C92" w:rsidP="00305DCE">
      <w:pPr>
        <w:spacing w:after="0"/>
        <w:rPr>
          <w:rFonts w:ascii="Bookman Old Style" w:eastAsia="Times New Roman" w:hAnsi="Bookman Old Style" w:cs="Helvetica"/>
          <w:b/>
          <w:spacing w:val="4"/>
          <w:sz w:val="24"/>
          <w:szCs w:val="24"/>
          <w:lang w:eastAsia="cs-CZ"/>
        </w:rPr>
      </w:pPr>
      <w:r>
        <w:rPr>
          <w:rFonts w:ascii="Bookman Old Style" w:hAnsi="Bookman Old Style"/>
          <w:b/>
          <w:sz w:val="24"/>
          <w:szCs w:val="24"/>
        </w:rPr>
        <w:t>15</w:t>
      </w:r>
      <w:r w:rsidR="00305DCE">
        <w:rPr>
          <w:rFonts w:ascii="Bookman Old Style" w:hAnsi="Bookman Old Style"/>
          <w:b/>
          <w:sz w:val="24"/>
          <w:szCs w:val="24"/>
        </w:rPr>
        <w:t>. O</w:t>
      </w:r>
      <w:r w:rsidR="00305DCE">
        <w:rPr>
          <w:rFonts w:ascii="Bookman Old Style" w:eastAsia="Times New Roman" w:hAnsi="Bookman Old Style" w:cs="Helvetica"/>
          <w:b/>
          <w:spacing w:val="4"/>
          <w:sz w:val="24"/>
          <w:szCs w:val="24"/>
          <w:lang w:eastAsia="cs-CZ"/>
        </w:rPr>
        <w:t>bří vejce</w:t>
      </w:r>
    </w:p>
    <w:p w:rsidR="00305DCE" w:rsidRDefault="00305DCE" w:rsidP="00305DCE">
      <w:pPr>
        <w:spacing w:after="0"/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</w:pPr>
      <w:r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  <w:t xml:space="preserve">      - pomůcky: lano, stavebnice</w:t>
      </w:r>
    </w:p>
    <w:p w:rsidR="00305DCE" w:rsidRDefault="00305DCE" w:rsidP="00305DCE">
      <w:pPr>
        <w:spacing w:after="0"/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</w:pPr>
      <w:r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  <w:t xml:space="preserve">      - na koberci pomocí lana (provázku) vytvořte obrys velikého vajíčka</w:t>
      </w:r>
    </w:p>
    <w:p w:rsidR="00305DCE" w:rsidRDefault="00305DCE" w:rsidP="00305DCE">
      <w:pPr>
        <w:spacing w:after="0"/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</w:pPr>
      <w:r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  <w:t xml:space="preserve">      - děti vajíčko zdobí za pomoci stavebnice (různé druhy kostek)</w:t>
      </w:r>
    </w:p>
    <w:p w:rsidR="00305DCE" w:rsidRDefault="00305DCE" w:rsidP="00305DCE">
      <w:pPr>
        <w:spacing w:after="0"/>
        <w:rPr>
          <w:rFonts w:ascii="Bookman Old Style" w:eastAsia="Times New Roman" w:hAnsi="Bookman Old Style" w:cs="Helvetica"/>
          <w:spacing w:val="4"/>
          <w:sz w:val="24"/>
          <w:szCs w:val="24"/>
          <w:lang w:eastAsia="cs-CZ"/>
        </w:rPr>
      </w:pPr>
    </w:p>
    <w:p w:rsidR="00305DCE" w:rsidRDefault="00305DCE" w:rsidP="00305DCE">
      <w:pPr>
        <w:spacing w:after="0" w:line="480" w:lineRule="auto"/>
        <w:rPr>
          <w:rFonts w:ascii="Bookman Old Style" w:eastAsia="Times New Roman" w:hAnsi="Bookman Old Style" w:cs="Helvetica"/>
          <w:b/>
          <w:spacing w:val="4"/>
          <w:sz w:val="24"/>
          <w:szCs w:val="24"/>
          <w:lang w:eastAsia="cs-CZ"/>
        </w:rPr>
      </w:pPr>
    </w:p>
    <w:p w:rsidR="00305DCE" w:rsidRDefault="009B4C92" w:rsidP="00305DCE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16</w:t>
      </w:r>
      <w:r w:rsidR="00305DCE">
        <w:rPr>
          <w:rFonts w:ascii="Bookman Old Style" w:hAnsi="Bookman Old Style"/>
          <w:b/>
          <w:sz w:val="24"/>
          <w:szCs w:val="24"/>
        </w:rPr>
        <w:t>. Procvičujte vázání tkaniček.</w:t>
      </w:r>
    </w:p>
    <w:p w:rsidR="00305DCE" w:rsidRDefault="00305DCE" w:rsidP="00305DC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sz w:val="24"/>
          <w:szCs w:val="24"/>
        </w:rPr>
        <w:t>- názorné ukazování a zapojování dítěte</w:t>
      </w:r>
    </w:p>
    <w:p w:rsidR="00305DCE" w:rsidRDefault="00305DCE" w:rsidP="00305DC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- zavazování na vlastní botě nebo využití kreativních hraček (barevná </w:t>
      </w:r>
    </w:p>
    <w:p w:rsidR="00305DCE" w:rsidRDefault="00305DCE" w:rsidP="00305DC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botička, šněrovací leporelo)</w:t>
      </w:r>
    </w:p>
    <w:p w:rsidR="00305DCE" w:rsidRDefault="00305DCE" w:rsidP="00305DCE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- jsou 2 typy vázání tkaniček, jde o to, který preferujete a dítě naučíte</w:t>
      </w:r>
    </w:p>
    <w:p w:rsidR="00305DCE" w:rsidRDefault="00305DCE" w:rsidP="00F907F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(možno využít básničky, video na internetu</w:t>
      </w:r>
      <w:r w:rsidR="00F907FD">
        <w:rPr>
          <w:rFonts w:ascii="Bookman Old Style" w:hAnsi="Bookman Old Style"/>
          <w:sz w:val="24"/>
          <w:szCs w:val="24"/>
        </w:rPr>
        <w:t>)</w:t>
      </w:r>
    </w:p>
    <w:p w:rsidR="007D5417" w:rsidRDefault="007D5417" w:rsidP="00F907FD">
      <w:pPr>
        <w:spacing w:after="0"/>
        <w:rPr>
          <w:rFonts w:ascii="Bookman Old Style" w:hAnsi="Bookman Old Style"/>
          <w:sz w:val="24"/>
          <w:szCs w:val="24"/>
        </w:rPr>
      </w:pPr>
      <w:r w:rsidRPr="007D5417">
        <w:rPr>
          <w:rFonts w:ascii="Bookman Old Style" w:hAnsi="Bookman Old Style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119380</wp:posOffset>
            </wp:positionV>
            <wp:extent cx="3333600" cy="2044800"/>
            <wp:effectExtent l="0" t="0" r="635" b="0"/>
            <wp:wrapNone/>
            <wp:docPr id="8" name="Obrázek 8" descr="C:\Users\Školka1\Desktop\Distanční vzdělávání 1. 3. 2021 -\přejeme krásné 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1\Desktop\Distanční vzdělávání 1. 3. 2021 -\přejeme krásné velikonoc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417" w:rsidRP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rPr>
          <w:rFonts w:ascii="Lucida Calligraphy" w:hAnsi="Lucida Calligraphy"/>
          <w:b/>
          <w:sz w:val="32"/>
          <w:szCs w:val="32"/>
        </w:rPr>
      </w:pPr>
      <w:r w:rsidRPr="007D5417">
        <w:rPr>
          <w:rFonts w:ascii="Lucida Calligraphy" w:hAnsi="Lucida Calligraphy"/>
          <w:b/>
          <w:sz w:val="32"/>
          <w:szCs w:val="32"/>
        </w:rPr>
        <w:t xml:space="preserve">                </w:t>
      </w:r>
      <w:r>
        <w:rPr>
          <w:rFonts w:ascii="Lucida Calligraphy" w:hAnsi="Lucida Calligraphy"/>
          <w:b/>
          <w:sz w:val="32"/>
          <w:szCs w:val="32"/>
        </w:rPr>
        <w:t xml:space="preserve"> </w:t>
      </w:r>
      <w:r w:rsidRPr="007D5417">
        <w:rPr>
          <w:rFonts w:ascii="Lucida Calligraphy" w:hAnsi="Lucida Calligraphy"/>
          <w:b/>
          <w:sz w:val="32"/>
          <w:szCs w:val="32"/>
        </w:rPr>
        <w:t>paní u</w:t>
      </w:r>
      <w:r w:rsidRPr="007D5417">
        <w:rPr>
          <w:rFonts w:ascii="Cambria" w:hAnsi="Cambria" w:cs="Cambria"/>
          <w:b/>
          <w:sz w:val="32"/>
          <w:szCs w:val="32"/>
        </w:rPr>
        <w:t>č</w:t>
      </w:r>
      <w:r w:rsidRPr="007D5417">
        <w:rPr>
          <w:rFonts w:ascii="Lucida Calligraphy" w:hAnsi="Lucida Calligraphy"/>
          <w:b/>
          <w:sz w:val="32"/>
          <w:szCs w:val="32"/>
        </w:rPr>
        <w:t>itelky Andrea a Dana</w:t>
      </w:r>
    </w:p>
    <w:p w:rsidR="007D5417" w:rsidRDefault="007D5417" w:rsidP="007D5417">
      <w:pPr>
        <w:tabs>
          <w:tab w:val="left" w:pos="8175"/>
        </w:tabs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7D5417" w:rsidRDefault="007D5417" w:rsidP="007D5417">
      <w:pPr>
        <w:pBdr>
          <w:bottom w:val="dotDotDash" w:sz="4" w:space="1" w:color="auto"/>
        </w:pBdr>
        <w:tabs>
          <w:tab w:val="left" w:pos="8175"/>
        </w:tabs>
        <w:jc w:val="both"/>
        <w:rPr>
          <w:rFonts w:ascii="Bookman Old Style" w:hAnsi="Bookman Old Style"/>
          <w:sz w:val="24"/>
          <w:szCs w:val="24"/>
        </w:rPr>
      </w:pPr>
    </w:p>
    <w:p w:rsidR="007D5417" w:rsidRDefault="007D5417" w:rsidP="007D5417">
      <w:pPr>
        <w:rPr>
          <w:rFonts w:ascii="Bookman Old Style" w:hAnsi="Bookman Old Style"/>
          <w:sz w:val="24"/>
          <w:szCs w:val="24"/>
        </w:rPr>
      </w:pPr>
    </w:p>
    <w:p w:rsidR="007D5417" w:rsidRPr="007D5417" w:rsidRDefault="007D5417" w:rsidP="007D5417">
      <w:pPr>
        <w:tabs>
          <w:tab w:val="left" w:pos="1950"/>
        </w:tabs>
        <w:spacing w:after="120"/>
        <w:rPr>
          <w:rFonts w:ascii="Bookman Old Style" w:hAnsi="Bookman Old Style"/>
          <w:sz w:val="28"/>
          <w:szCs w:val="28"/>
        </w:rPr>
      </w:pPr>
      <w:r w:rsidRPr="007D5417">
        <w:rPr>
          <w:rFonts w:ascii="Bookman Old Style" w:hAnsi="Bookman Old Style"/>
          <w:b/>
          <w:sz w:val="28"/>
          <w:szCs w:val="28"/>
        </w:rPr>
        <w:t>POZOR ZMĚNA:</w:t>
      </w:r>
      <w:r w:rsidRPr="007D5417">
        <w:rPr>
          <w:rFonts w:ascii="Bookman Old Style" w:hAnsi="Bookman Old Style"/>
          <w:sz w:val="28"/>
          <w:szCs w:val="28"/>
        </w:rPr>
        <w:t xml:space="preserve"> </w:t>
      </w:r>
    </w:p>
    <w:p w:rsidR="007D5417" w:rsidRPr="007D5417" w:rsidRDefault="007D5417" w:rsidP="007D5417">
      <w:pPr>
        <w:tabs>
          <w:tab w:val="left" w:pos="1950"/>
        </w:tabs>
        <w:spacing w:after="60"/>
        <w:rPr>
          <w:rFonts w:ascii="Bookman Old Style" w:hAnsi="Bookman Old Style"/>
          <w:sz w:val="24"/>
          <w:szCs w:val="24"/>
        </w:rPr>
      </w:pPr>
      <w:r w:rsidRPr="007D5417">
        <w:rPr>
          <w:rFonts w:ascii="Bookman Old Style" w:hAnsi="Bookman Old Style"/>
          <w:sz w:val="24"/>
          <w:szCs w:val="24"/>
        </w:rPr>
        <w:t xml:space="preserve">Další úkoly k distančnímu vzdělávání budou  v úterý 6. 4. 2021 (jestli zůstanou mateřské školy uzavřeny): </w:t>
      </w:r>
    </w:p>
    <w:p w:rsidR="007D5417" w:rsidRPr="007D5417" w:rsidRDefault="007D5417" w:rsidP="007D5417">
      <w:pPr>
        <w:tabs>
          <w:tab w:val="left" w:pos="1950"/>
        </w:tabs>
        <w:spacing w:after="0"/>
        <w:rPr>
          <w:rFonts w:ascii="Bookman Old Style" w:hAnsi="Bookman Old Style"/>
          <w:sz w:val="24"/>
          <w:szCs w:val="24"/>
        </w:rPr>
      </w:pPr>
      <w:r w:rsidRPr="007D5417">
        <w:rPr>
          <w:rFonts w:ascii="Bookman Old Style" w:hAnsi="Bookman Old Style"/>
          <w:sz w:val="24"/>
          <w:szCs w:val="24"/>
        </w:rPr>
        <w:t>1. na internetových stránkách MŠ</w:t>
      </w:r>
    </w:p>
    <w:p w:rsidR="007D5417" w:rsidRPr="007D5417" w:rsidRDefault="007D5417" w:rsidP="007D5417">
      <w:pPr>
        <w:tabs>
          <w:tab w:val="left" w:pos="1950"/>
        </w:tabs>
        <w:rPr>
          <w:rFonts w:ascii="Bookman Old Style" w:hAnsi="Bookman Old Style"/>
          <w:sz w:val="24"/>
          <w:szCs w:val="24"/>
        </w:rPr>
      </w:pPr>
      <w:r w:rsidRPr="007D5417">
        <w:rPr>
          <w:rFonts w:ascii="Bookman Old Style" w:hAnsi="Bookman Old Style"/>
          <w:sz w:val="24"/>
          <w:szCs w:val="24"/>
        </w:rPr>
        <w:t>2. v krabici před MŠ (10:00-14:00 hodin)</w:t>
      </w:r>
    </w:p>
    <w:sectPr w:rsidR="007D5417" w:rsidRPr="007D5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A55" w:rsidRDefault="00762A55" w:rsidP="00091FF8">
      <w:pPr>
        <w:spacing w:after="0" w:line="240" w:lineRule="auto"/>
      </w:pPr>
      <w:r>
        <w:separator/>
      </w:r>
    </w:p>
  </w:endnote>
  <w:endnote w:type="continuationSeparator" w:id="0">
    <w:p w:rsidR="00762A55" w:rsidRDefault="00762A55" w:rsidP="0009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it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A55" w:rsidRDefault="00762A55" w:rsidP="00091FF8">
      <w:pPr>
        <w:spacing w:after="0" w:line="240" w:lineRule="auto"/>
      </w:pPr>
      <w:r>
        <w:separator/>
      </w:r>
    </w:p>
  </w:footnote>
  <w:footnote w:type="continuationSeparator" w:id="0">
    <w:p w:rsidR="00762A55" w:rsidRDefault="00762A55" w:rsidP="00091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C0AC1"/>
    <w:multiLevelType w:val="multilevel"/>
    <w:tmpl w:val="7120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7414FB"/>
    <w:multiLevelType w:val="multilevel"/>
    <w:tmpl w:val="2B6C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8332BE"/>
    <w:multiLevelType w:val="hybridMultilevel"/>
    <w:tmpl w:val="B3D0A1B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562CB"/>
    <w:multiLevelType w:val="hybridMultilevel"/>
    <w:tmpl w:val="0B7A919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E05AB"/>
    <w:multiLevelType w:val="hybridMultilevel"/>
    <w:tmpl w:val="5DF605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60A69"/>
    <w:multiLevelType w:val="hybridMultilevel"/>
    <w:tmpl w:val="D9760ED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A3"/>
    <w:rsid w:val="00091FF8"/>
    <w:rsid w:val="000976FB"/>
    <w:rsid w:val="001E59A4"/>
    <w:rsid w:val="00290D06"/>
    <w:rsid w:val="00305DCE"/>
    <w:rsid w:val="00323680"/>
    <w:rsid w:val="00325565"/>
    <w:rsid w:val="003B43F9"/>
    <w:rsid w:val="0042782F"/>
    <w:rsid w:val="00525651"/>
    <w:rsid w:val="006B6BA3"/>
    <w:rsid w:val="006D2506"/>
    <w:rsid w:val="00753349"/>
    <w:rsid w:val="00762A55"/>
    <w:rsid w:val="007D5417"/>
    <w:rsid w:val="00870458"/>
    <w:rsid w:val="00876CFE"/>
    <w:rsid w:val="00987A4A"/>
    <w:rsid w:val="00994196"/>
    <w:rsid w:val="009B4C92"/>
    <w:rsid w:val="009C7AAA"/>
    <w:rsid w:val="009D3BB0"/>
    <w:rsid w:val="00B405F0"/>
    <w:rsid w:val="00B87AD4"/>
    <w:rsid w:val="00DB3C64"/>
    <w:rsid w:val="00DC780A"/>
    <w:rsid w:val="00E342AF"/>
    <w:rsid w:val="00ED2513"/>
    <w:rsid w:val="00F9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C6EE1"/>
  <w15:chartTrackingRefBased/>
  <w15:docId w15:val="{F2C4ACC0-25AC-4576-A2EA-0AE1E8F9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6BA3"/>
    <w:pPr>
      <w:spacing w:line="256" w:lineRule="auto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405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4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196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42782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2368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405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091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1FF8"/>
  </w:style>
  <w:style w:type="paragraph" w:styleId="Zpat">
    <w:name w:val="footer"/>
    <w:basedOn w:val="Normln"/>
    <w:link w:val="ZpatChar"/>
    <w:uiPriority w:val="99"/>
    <w:unhideWhenUsed/>
    <w:rsid w:val="00091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1FF8"/>
  </w:style>
  <w:style w:type="character" w:styleId="Siln">
    <w:name w:val="Strong"/>
    <w:basedOn w:val="Standardnpsmoodstavce"/>
    <w:uiPriority w:val="22"/>
    <w:qFormat/>
    <w:rsid w:val="0087045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0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305D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W7iVeLfuYc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mall.cz/nuzky-papir?utm_source=Blog%20Mall&amp;utm_medium=referral&amp;utm_content=hobby:Tipy%20na%20zdoben%C3%AD%20velikono%C4%8Dn%C3%ADch%20vajec,%20kter%C3%A9%20zvl%C3%A1dnou%20i%20d%C4%9Bti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ll.cz/skolni-barvy-stetce?p%5BMP_TYPE%5D%5B%5D=%C5%A0t%C4%9Btec&amp;utm_source=Blog%20Mall&amp;utm_medium=referral&amp;utm_content=hobby:Tipy%20na%20zdoben%C3%AD%20velikono%C4%8Dn%C3%ADch%20vajec,%20kter%C3%A9%20zvl%C3%A1dnou%20i%20d%C4%9Bti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1668</Words>
  <Characters>9847</Characters>
  <Application>Microsoft Office Word</Application>
  <DocSecurity>0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Školka1</dc:creator>
  <cp:keywords/>
  <dc:description/>
  <cp:lastModifiedBy>Školka1</cp:lastModifiedBy>
  <cp:revision>6</cp:revision>
  <dcterms:created xsi:type="dcterms:W3CDTF">2021-03-23T12:27:00Z</dcterms:created>
  <dcterms:modified xsi:type="dcterms:W3CDTF">2021-03-24T08:14:00Z</dcterms:modified>
</cp:coreProperties>
</file>